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B4B9" w14:textId="77777777" w:rsidR="00E77AF0" w:rsidRPr="007F3C32" w:rsidRDefault="00E77AF0" w:rsidP="00F9469F">
      <w:pPr>
        <w:spacing w:after="0"/>
        <w:ind w:left="0" w:firstLine="0"/>
        <w:rPr>
          <w:rFonts w:ascii="Univers Light" w:hAnsi="Univers Light" w:cs="Calibri Light"/>
          <w:b/>
          <w:sz w:val="22"/>
          <w:szCs w:val="22"/>
        </w:rPr>
      </w:pPr>
    </w:p>
    <w:p w14:paraId="754BC1A3" w14:textId="77777777" w:rsidR="00E77AF0" w:rsidRPr="007F3C32" w:rsidRDefault="00E77AF0" w:rsidP="001043B6">
      <w:pPr>
        <w:spacing w:after="0"/>
        <w:ind w:left="0" w:firstLine="0"/>
        <w:jc w:val="center"/>
        <w:rPr>
          <w:rFonts w:ascii="Univers Light" w:hAnsi="Univers Light" w:cs="Calibri Light"/>
          <w:b/>
          <w:sz w:val="22"/>
          <w:szCs w:val="22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</w:tblGrid>
      <w:tr w:rsidR="00484EA5" w:rsidRPr="007F3C32" w14:paraId="426AF109" w14:textId="77777777" w:rsidTr="00484EA5">
        <w:trPr>
          <w:trHeight w:val="745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E55C" w14:textId="11D77D31" w:rsidR="00484EA5" w:rsidRPr="007F3C32" w:rsidRDefault="00F9469F" w:rsidP="00617392">
            <w:pPr>
              <w:ind w:left="0" w:right="6" w:firstLine="0"/>
              <w:jc w:val="center"/>
              <w:rPr>
                <w:rFonts w:ascii="Univers Light" w:hAnsi="Univers Light"/>
                <w:b/>
                <w:bCs/>
                <w:sz w:val="22"/>
                <w:szCs w:val="22"/>
              </w:rPr>
            </w:pPr>
            <w:r>
              <w:rPr>
                <w:rFonts w:ascii="Univers Light" w:hAnsi="Univers Light"/>
                <w:b/>
                <w:bCs/>
                <w:sz w:val="22"/>
                <w:szCs w:val="22"/>
              </w:rPr>
              <w:t>PROPOSTA DI DESTINAZIONE LOCALI</w:t>
            </w:r>
          </w:p>
        </w:tc>
      </w:tr>
      <w:tr w:rsidR="00484EA5" w:rsidRPr="007F3C32" w14:paraId="7109625D" w14:textId="77777777" w:rsidTr="00484EA5">
        <w:trPr>
          <w:trHeight w:val="1832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AE6E" w14:textId="585F028E" w:rsidR="00160F21" w:rsidRPr="007F3C32" w:rsidRDefault="00F9469F" w:rsidP="001043B6">
            <w:pPr>
              <w:pStyle w:val="Default"/>
              <w:jc w:val="center"/>
              <w:rPr>
                <w:rFonts w:ascii="Univers Light" w:hAnsi="Univers Light"/>
                <w:b/>
                <w:bCs/>
                <w:sz w:val="22"/>
                <w:szCs w:val="22"/>
              </w:rPr>
            </w:pPr>
            <w:r w:rsidRPr="00F9469F">
              <w:rPr>
                <w:rFonts w:ascii="Univers Light" w:hAnsi="Univers Light" w:cs="Times New Roman"/>
                <w:b/>
                <w:bCs/>
                <w:color w:val="000000" w:themeColor="text1"/>
                <w:sz w:val="22"/>
                <w:szCs w:val="22"/>
              </w:rPr>
              <w:t>BANDO PUBBLICO FINALIZZATO ALLA STIPULA DI UN CONTRATTO DI LOCAZIONE DI LOCALI DI PROPRIETÀ DI BRESCIA INFRASTRUTTURE S.R.L.</w:t>
            </w:r>
          </w:p>
        </w:tc>
      </w:tr>
    </w:tbl>
    <w:p w14:paraId="45F468D9" w14:textId="77777777" w:rsidR="00E77AF0" w:rsidRPr="007F3C32" w:rsidRDefault="00E77AF0" w:rsidP="001043B6">
      <w:pPr>
        <w:ind w:left="0" w:firstLine="0"/>
        <w:rPr>
          <w:rFonts w:ascii="Univers Light" w:hAnsi="Univers Light"/>
          <w:sz w:val="22"/>
          <w:szCs w:val="22"/>
        </w:rPr>
      </w:pPr>
    </w:p>
    <w:p w14:paraId="3446D7B4" w14:textId="3C39C5D3" w:rsidR="00AD3524" w:rsidRPr="007F3C32" w:rsidRDefault="00AD3524" w:rsidP="001043B6">
      <w:pPr>
        <w:rPr>
          <w:rFonts w:ascii="Univers Light" w:hAnsi="Univers Light"/>
        </w:rPr>
      </w:pPr>
    </w:p>
    <w:p w14:paraId="0F670932" w14:textId="7ED878F6" w:rsidR="001D1BA0" w:rsidRPr="007F3C32" w:rsidRDefault="001D1BA0" w:rsidP="001043B6">
      <w:pPr>
        <w:rPr>
          <w:rFonts w:ascii="Univers Light" w:hAnsi="Univers Light"/>
        </w:rPr>
      </w:pPr>
    </w:p>
    <w:p w14:paraId="51A55F3D" w14:textId="50439A53" w:rsidR="001D1BA0" w:rsidRPr="007F3C32" w:rsidRDefault="001D1BA0" w:rsidP="001043B6">
      <w:pPr>
        <w:rPr>
          <w:rFonts w:ascii="Univers Light" w:hAnsi="Univers Light"/>
        </w:rPr>
      </w:pPr>
    </w:p>
    <w:p w14:paraId="4C8442F6" w14:textId="0909A4EC" w:rsidR="001D1BA0" w:rsidRPr="007F3C32" w:rsidRDefault="001D1BA0" w:rsidP="001043B6">
      <w:pPr>
        <w:rPr>
          <w:rFonts w:ascii="Univers Light" w:hAnsi="Univers Light"/>
        </w:rPr>
      </w:pPr>
    </w:p>
    <w:p w14:paraId="5208A522" w14:textId="30B3FA6B" w:rsidR="001D1BA0" w:rsidRPr="007F3C32" w:rsidRDefault="001D1BA0" w:rsidP="001043B6">
      <w:pPr>
        <w:rPr>
          <w:rFonts w:ascii="Univers Light" w:hAnsi="Univers Light"/>
        </w:rPr>
      </w:pPr>
    </w:p>
    <w:p w14:paraId="039AB863" w14:textId="61A05573" w:rsidR="001D1BA0" w:rsidRPr="007F3C32" w:rsidRDefault="001D1BA0" w:rsidP="001043B6">
      <w:pPr>
        <w:rPr>
          <w:rFonts w:ascii="Univers Light" w:hAnsi="Univers Light"/>
        </w:rPr>
      </w:pPr>
    </w:p>
    <w:p w14:paraId="5EFB126A" w14:textId="60FE4D17" w:rsidR="001D1BA0" w:rsidRPr="007F3C32" w:rsidRDefault="001D1BA0" w:rsidP="001043B6">
      <w:pPr>
        <w:rPr>
          <w:rFonts w:ascii="Univers Light" w:hAnsi="Univers Light"/>
        </w:rPr>
      </w:pPr>
    </w:p>
    <w:p w14:paraId="16E04A5E" w14:textId="3591B7EA" w:rsidR="001D1BA0" w:rsidRPr="007F3C32" w:rsidRDefault="001D1BA0" w:rsidP="001043B6">
      <w:pPr>
        <w:rPr>
          <w:rFonts w:ascii="Univers Light" w:hAnsi="Univers Light"/>
        </w:rPr>
      </w:pPr>
    </w:p>
    <w:p w14:paraId="32495597" w14:textId="42654391" w:rsidR="001D1BA0" w:rsidRPr="007F3C32" w:rsidRDefault="001D1BA0" w:rsidP="001043B6">
      <w:pPr>
        <w:rPr>
          <w:rFonts w:ascii="Univers Light" w:hAnsi="Univers Light"/>
        </w:rPr>
      </w:pPr>
    </w:p>
    <w:p w14:paraId="41DDF6FB" w14:textId="7B58C4D6" w:rsidR="001D1BA0" w:rsidRPr="007F3C32" w:rsidRDefault="001D1BA0" w:rsidP="001043B6">
      <w:pPr>
        <w:rPr>
          <w:rFonts w:ascii="Univers Light" w:hAnsi="Univers Light"/>
        </w:rPr>
      </w:pPr>
    </w:p>
    <w:p w14:paraId="178434CA" w14:textId="45E9E45A" w:rsidR="001D1BA0" w:rsidRPr="007F3C32" w:rsidRDefault="001D1BA0" w:rsidP="001043B6">
      <w:pPr>
        <w:rPr>
          <w:rFonts w:ascii="Univers Light" w:hAnsi="Univers Light"/>
        </w:rPr>
      </w:pPr>
    </w:p>
    <w:p w14:paraId="38EA28A9" w14:textId="0A26BEAE" w:rsidR="001D1BA0" w:rsidRPr="007F3C32" w:rsidRDefault="001D1BA0" w:rsidP="001043B6">
      <w:pPr>
        <w:rPr>
          <w:rFonts w:ascii="Univers Light" w:hAnsi="Univers Light"/>
        </w:rPr>
      </w:pPr>
    </w:p>
    <w:p w14:paraId="0B6DC02D" w14:textId="0C724336" w:rsidR="001D1BA0" w:rsidRPr="007F3C32" w:rsidRDefault="001D1BA0" w:rsidP="001043B6">
      <w:pPr>
        <w:rPr>
          <w:rFonts w:ascii="Univers Light" w:hAnsi="Univers Light"/>
        </w:rPr>
      </w:pPr>
    </w:p>
    <w:p w14:paraId="16891F53" w14:textId="2583692D" w:rsidR="001D1BA0" w:rsidRPr="007F3C32" w:rsidRDefault="001D1BA0" w:rsidP="001043B6">
      <w:pPr>
        <w:rPr>
          <w:rFonts w:ascii="Univers Light" w:hAnsi="Univers Light"/>
        </w:rPr>
      </w:pPr>
    </w:p>
    <w:p w14:paraId="3D66BBC3" w14:textId="293E0E91" w:rsidR="001D1BA0" w:rsidRPr="007F3C32" w:rsidRDefault="001D1BA0" w:rsidP="001043B6">
      <w:pPr>
        <w:rPr>
          <w:rFonts w:ascii="Univers Light" w:hAnsi="Univers Light"/>
        </w:rPr>
      </w:pPr>
    </w:p>
    <w:p w14:paraId="4CC1ABA3" w14:textId="3CE279B0" w:rsidR="001D1BA0" w:rsidRPr="007F3C32" w:rsidRDefault="001D1BA0" w:rsidP="001043B6">
      <w:pPr>
        <w:rPr>
          <w:rFonts w:ascii="Univers Light" w:hAnsi="Univers Light"/>
        </w:rPr>
      </w:pPr>
    </w:p>
    <w:p w14:paraId="576316E0" w14:textId="0F716339" w:rsidR="001D1BA0" w:rsidRPr="007F3C32" w:rsidRDefault="001D1BA0" w:rsidP="001043B6">
      <w:pPr>
        <w:rPr>
          <w:rFonts w:ascii="Univers Light" w:hAnsi="Univers Light"/>
        </w:rPr>
      </w:pPr>
    </w:p>
    <w:p w14:paraId="0BF83F00" w14:textId="4D95ACCE" w:rsidR="001D1BA0" w:rsidRPr="007F3C32" w:rsidRDefault="001D1BA0" w:rsidP="001043B6">
      <w:pPr>
        <w:rPr>
          <w:rFonts w:ascii="Univers Light" w:hAnsi="Univers Light"/>
        </w:rPr>
      </w:pPr>
    </w:p>
    <w:p w14:paraId="02133175" w14:textId="355D0815" w:rsidR="001D1BA0" w:rsidRPr="007F3C32" w:rsidRDefault="001D1BA0" w:rsidP="001043B6">
      <w:pPr>
        <w:rPr>
          <w:rFonts w:ascii="Univers Light" w:hAnsi="Univers Light"/>
        </w:rPr>
      </w:pPr>
    </w:p>
    <w:p w14:paraId="4D0BD869" w14:textId="5A7A0943" w:rsidR="001D1BA0" w:rsidRPr="007F3C32" w:rsidRDefault="001D1BA0" w:rsidP="001043B6">
      <w:pPr>
        <w:rPr>
          <w:rFonts w:ascii="Univers Light" w:hAnsi="Univers Light"/>
        </w:rPr>
      </w:pPr>
    </w:p>
    <w:p w14:paraId="16C2365E" w14:textId="33AC849F" w:rsidR="001D1BA0" w:rsidRPr="007F3C32" w:rsidRDefault="001D1BA0" w:rsidP="001043B6">
      <w:pPr>
        <w:rPr>
          <w:rFonts w:ascii="Univers Light" w:hAnsi="Univers Light"/>
        </w:rPr>
      </w:pPr>
    </w:p>
    <w:p w14:paraId="7C68A4BF" w14:textId="55851D2F" w:rsidR="001D1BA0" w:rsidRPr="007F3C32" w:rsidRDefault="001D1BA0" w:rsidP="001043B6">
      <w:pPr>
        <w:rPr>
          <w:rFonts w:ascii="Univers Light" w:hAnsi="Univers Light"/>
        </w:rPr>
      </w:pPr>
    </w:p>
    <w:p w14:paraId="3336D646" w14:textId="17F2E64C" w:rsidR="001D1BA0" w:rsidRPr="007F3C32" w:rsidRDefault="001D1BA0" w:rsidP="001043B6">
      <w:pPr>
        <w:tabs>
          <w:tab w:val="right" w:pos="9585"/>
        </w:tabs>
        <w:spacing w:before="200" w:after="80"/>
        <w:ind w:left="0" w:firstLine="0"/>
        <w:rPr>
          <w:rFonts w:ascii="Univers Light" w:hAnsi="Univers Light"/>
          <w:b/>
          <w:color w:val="000000"/>
          <w:sz w:val="22"/>
          <w:szCs w:val="22"/>
          <w:highlight w:val="yellow"/>
        </w:rPr>
      </w:pPr>
    </w:p>
    <w:bookmarkStart w:id="0" w:name="_tz91cryc6j8a" w:colFirst="0" w:colLast="0" w:displacedByCustomXml="next"/>
    <w:bookmarkEnd w:id="0" w:displacedByCustomXml="next"/>
    <w:sdt>
      <w:sdtPr>
        <w:rPr>
          <w:rFonts w:ascii="Univers Light" w:eastAsia="Cambria" w:hAnsi="Univers Light" w:cs="Cambria"/>
          <w:color w:val="auto"/>
          <w:sz w:val="22"/>
          <w:szCs w:val="22"/>
        </w:rPr>
        <w:id w:val="-1444381404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1F53573E" w14:textId="277A4FDA" w:rsidR="0036379C" w:rsidRPr="004A0978" w:rsidRDefault="0036379C" w:rsidP="004A0978">
          <w:pPr>
            <w:pStyle w:val="Titolosommario"/>
            <w:jc w:val="center"/>
            <w:rPr>
              <w:rFonts w:ascii="Univers Light" w:hAnsi="Univers Light" w:cs="Times New Roman"/>
              <w:color w:val="000000" w:themeColor="text1"/>
              <w:sz w:val="24"/>
              <w:szCs w:val="24"/>
            </w:rPr>
          </w:pPr>
          <w:r w:rsidRPr="004A0978">
            <w:rPr>
              <w:rFonts w:ascii="Univers Light" w:hAnsi="Univers Light" w:cs="Times New Roman"/>
              <w:color w:val="000000" w:themeColor="text1"/>
              <w:sz w:val="24"/>
              <w:szCs w:val="24"/>
            </w:rPr>
            <w:t>INDICE</w:t>
          </w:r>
        </w:p>
        <w:p w14:paraId="42BA85CA" w14:textId="63CAC62B" w:rsidR="00973A9E" w:rsidRPr="00973A9E" w:rsidRDefault="0036379C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r w:rsidRPr="004A0978">
            <w:rPr>
              <w:rFonts w:ascii="Univers Light" w:hAnsi="Univers Light" w:cs="Times New Roman"/>
              <w:b w:val="0"/>
              <w:bCs w:val="0"/>
            </w:rPr>
            <w:fldChar w:fldCharType="begin"/>
          </w:r>
          <w:r w:rsidRPr="004A0978">
            <w:rPr>
              <w:rFonts w:ascii="Univers Light" w:hAnsi="Univers Light" w:cs="Times New Roman"/>
              <w:b w:val="0"/>
              <w:bCs w:val="0"/>
            </w:rPr>
            <w:instrText>TOC \o "1-3" \h \z \u</w:instrText>
          </w:r>
          <w:r w:rsidRPr="004A0978">
            <w:rPr>
              <w:rFonts w:ascii="Univers Light" w:hAnsi="Univers Light" w:cs="Times New Roman"/>
              <w:b w:val="0"/>
              <w:bCs w:val="0"/>
            </w:rPr>
            <w:fldChar w:fldCharType="separate"/>
          </w:r>
          <w:hyperlink w:anchor="_Toc136947653" w:history="1">
            <w:r w:rsidR="00973A9E" w:rsidRPr="00973A9E">
              <w:rPr>
                <w:rStyle w:val="Collegamentoipertestuale"/>
                <w:rFonts w:ascii="Univers Light" w:hAnsi="Univers Light" w:cs="Times New Roman"/>
                <w:b w:val="0"/>
                <w:bCs w:val="0"/>
                <w:noProof/>
              </w:rPr>
              <w:t>Istruzioni Operative per la predisposizione della Proposta</w:t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_Toc136947653 \h </w:instrText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3</w:t>
            </w:r>
            <w:r w:rsidR="00973A9E"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8AB79F7" w14:textId="7B108ADE" w:rsidR="00973A9E" w:rsidRPr="00973A9E" w:rsidRDefault="00973A9E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6947654" w:history="1">
            <w:r w:rsidRPr="00973A9E">
              <w:rPr>
                <w:rStyle w:val="Collegamentoipertestuale"/>
                <w:rFonts w:ascii="Univers Light" w:hAnsi="Univers Light" w:cs="Arial"/>
                <w:b w:val="0"/>
                <w:bCs w:val="0"/>
                <w:noProof/>
              </w:rPr>
              <w:t>Premesse - Elenco analitico degli allegati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_Toc136947654 \h </w:instrTex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4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572BB91" w14:textId="198595E4" w:rsidR="00973A9E" w:rsidRPr="00973A9E" w:rsidRDefault="00973A9E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6947655" w:history="1">
            <w:r w:rsidRPr="00973A9E">
              <w:rPr>
                <w:rStyle w:val="Collegamentoipertestuale"/>
                <w:rFonts w:ascii="Univers Light" w:hAnsi="Univers Light" w:cs="Arial"/>
                <w:b w:val="0"/>
                <w:bCs w:val="0"/>
                <w:noProof/>
              </w:rPr>
              <w:t>Sezione 1 - Presentazione del Partecipante, organizzazione ed esperienza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_Toc136947655 \h </w:instrTex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4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D92846B" w14:textId="1386B0A9" w:rsidR="00973A9E" w:rsidRPr="00973A9E" w:rsidRDefault="00973A9E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6947656" w:history="1">
            <w:r w:rsidRPr="00973A9E">
              <w:rPr>
                <w:rStyle w:val="Collegamentoipertestuale"/>
                <w:rFonts w:ascii="Univers Light" w:hAnsi="Univers Light" w:cs="Arial"/>
                <w:b w:val="0"/>
                <w:bCs w:val="0"/>
                <w:noProof/>
              </w:rPr>
              <w:t>Sezione 2 – Descrizione della destinazione che intende assegnare ai locali in locazione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_Toc136947656 \h </w:instrTex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4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EEAF13" w14:textId="3ACBD793" w:rsidR="00973A9E" w:rsidRPr="00973A9E" w:rsidRDefault="00973A9E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6947657" w:history="1">
            <w:r w:rsidRPr="00973A9E">
              <w:rPr>
                <w:rStyle w:val="Collegamentoipertestuale"/>
                <w:rFonts w:ascii="Univers Light" w:hAnsi="Univers Light" w:cs="Arial"/>
                <w:b w:val="0"/>
                <w:bCs w:val="0"/>
                <w:noProof/>
              </w:rPr>
              <w:t>Sezione 3 – Eventuali interventi di riorganizzazione degli uffici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_Toc136947657 \h </w:instrTex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4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BF3A35" w14:textId="42B75F8E" w:rsidR="00973A9E" w:rsidRPr="00973A9E" w:rsidRDefault="00973A9E">
          <w:pPr>
            <w:pStyle w:val="Sommario1"/>
            <w:rPr>
              <w:rFonts w:ascii="Univers Light" w:eastAsiaTheme="minorEastAsia" w:hAnsi="Univers Light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6947658" w:history="1">
            <w:r w:rsidRPr="00973A9E">
              <w:rPr>
                <w:rStyle w:val="Collegamentoipertestuale"/>
                <w:rFonts w:ascii="Univers Light" w:hAnsi="Univers Light" w:cs="Arial"/>
                <w:b w:val="0"/>
                <w:bCs w:val="0"/>
                <w:noProof/>
              </w:rPr>
              <w:t>Sezione 4 – Gestione dei rapporti con il locatore e con i condomini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ab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begin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instrText xml:space="preserve"> PAGEREF _Toc136947658 \h </w:instrTex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separate"/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t>4</w:t>
            </w:r>
            <w:r w:rsidRPr="00973A9E">
              <w:rPr>
                <w:rFonts w:ascii="Univers Light" w:hAnsi="Univers Ligh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B469B65" w14:textId="4E28AF9C" w:rsidR="0036379C" w:rsidRPr="007F3C32" w:rsidRDefault="0036379C">
          <w:pPr>
            <w:rPr>
              <w:rFonts w:ascii="Univers Light" w:hAnsi="Univers Light"/>
            </w:rPr>
          </w:pPr>
          <w:r w:rsidRPr="004A0978">
            <w:rPr>
              <w:rFonts w:ascii="Univers Light" w:hAnsi="Univers Light" w:cs="Times New Roman"/>
              <w:noProof/>
              <w:sz w:val="22"/>
              <w:szCs w:val="22"/>
            </w:rPr>
            <w:fldChar w:fldCharType="end"/>
          </w:r>
        </w:p>
      </w:sdtContent>
    </w:sdt>
    <w:p w14:paraId="59C70AA1" w14:textId="77777777" w:rsidR="001D1BA0" w:rsidRPr="007F3C32" w:rsidRDefault="001D1BA0" w:rsidP="0036379C">
      <w:pPr>
        <w:ind w:left="0" w:firstLine="0"/>
        <w:rPr>
          <w:rFonts w:ascii="Univers Light" w:hAnsi="Univers Light"/>
          <w:b/>
          <w:color w:val="365F91"/>
          <w:sz w:val="22"/>
          <w:szCs w:val="22"/>
          <w:highlight w:val="yellow"/>
        </w:rPr>
      </w:pPr>
      <w:r w:rsidRPr="007F3C32">
        <w:rPr>
          <w:rFonts w:ascii="Univers Light" w:hAnsi="Univers Light"/>
          <w:sz w:val="22"/>
          <w:szCs w:val="22"/>
          <w:highlight w:val="yellow"/>
        </w:rPr>
        <w:br w:type="page"/>
      </w:r>
    </w:p>
    <w:p w14:paraId="6F13A76E" w14:textId="2E93BBCB" w:rsidR="0058618C" w:rsidRPr="007F3C32" w:rsidRDefault="00E44E34" w:rsidP="001043B6">
      <w:pPr>
        <w:pStyle w:val="Titolo1"/>
        <w:spacing w:after="120"/>
        <w:ind w:firstLine="283"/>
        <w:jc w:val="center"/>
        <w:rPr>
          <w:rFonts w:ascii="Univers Light" w:hAnsi="Univers Light" w:cs="Times New Roman"/>
          <w:b/>
          <w:bCs/>
          <w:sz w:val="24"/>
          <w:szCs w:val="24"/>
        </w:rPr>
      </w:pPr>
      <w:bookmarkStart w:id="1" w:name="_Toc113552682"/>
      <w:bookmarkStart w:id="2" w:name="_Toc136947653"/>
      <w:r w:rsidRPr="007F3C32">
        <w:rPr>
          <w:rFonts w:ascii="Univers Light" w:hAnsi="Univers Light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6DF2E" wp14:editId="01017189">
                <wp:simplePos x="0" y="0"/>
                <wp:positionH relativeFrom="margin">
                  <wp:posOffset>-10405</wp:posOffset>
                </wp:positionH>
                <wp:positionV relativeFrom="paragraph">
                  <wp:posOffset>-205162</wp:posOffset>
                </wp:positionV>
                <wp:extent cx="6388412" cy="4258102"/>
                <wp:effectExtent l="0" t="0" r="1270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12" cy="42581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8E7B" id="Rettangolo 6" o:spid="_x0000_s1026" style="position:absolute;margin-left:-.8pt;margin-top:-16.15pt;width:503pt;height:3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" fillcolor="#d8d8d8 [2732]" strokecolor="#d9e2f3 [660]" strokeweight=".5pt">
                <w10:wrap anchorx="margin"/>
              </v:rect>
            </w:pict>
          </mc:Fallback>
        </mc:AlternateContent>
      </w:r>
      <w:r w:rsidR="0058618C" w:rsidRPr="007F3C32">
        <w:rPr>
          <w:rFonts w:ascii="Univers Light" w:hAnsi="Univers Light" w:cs="Times New Roman"/>
          <w:b/>
          <w:bCs/>
          <w:sz w:val="24"/>
          <w:szCs w:val="24"/>
        </w:rPr>
        <w:t xml:space="preserve">Istruzioni Operative per la predisposizione della </w:t>
      </w:r>
      <w:bookmarkEnd w:id="1"/>
      <w:r w:rsidR="00F9469F">
        <w:rPr>
          <w:rFonts w:ascii="Univers Light" w:hAnsi="Univers Light" w:cs="Times New Roman"/>
          <w:b/>
          <w:bCs/>
          <w:sz w:val="24"/>
          <w:szCs w:val="24"/>
        </w:rPr>
        <w:t>Proposta</w:t>
      </w:r>
      <w:bookmarkEnd w:id="2"/>
    </w:p>
    <w:p w14:paraId="600B0DD6" w14:textId="77777777" w:rsidR="0058618C" w:rsidRPr="007F3C32" w:rsidRDefault="0058618C" w:rsidP="001043B6">
      <w:pPr>
        <w:spacing w:after="0"/>
        <w:ind w:right="0"/>
        <w:rPr>
          <w:rFonts w:ascii="Univers Light" w:hAnsi="Univers Light" w:cs="Times New Roman"/>
          <w:sz w:val="22"/>
          <w:szCs w:val="22"/>
        </w:rPr>
      </w:pPr>
    </w:p>
    <w:p w14:paraId="231EB3B8" w14:textId="4DD9103B" w:rsidR="0058618C" w:rsidRPr="007F3C32" w:rsidRDefault="0058618C" w:rsidP="002265F6">
      <w:pPr>
        <w:ind w:right="0" w:firstLine="0"/>
        <w:rPr>
          <w:rFonts w:ascii="Univers Light" w:hAnsi="Univers Light" w:cs="Times New Roman"/>
          <w:sz w:val="22"/>
          <w:szCs w:val="22"/>
        </w:rPr>
      </w:pPr>
      <w:r w:rsidRPr="007F3C32">
        <w:rPr>
          <w:rFonts w:ascii="Univers Light" w:hAnsi="Univers Light" w:cs="Times New Roman"/>
          <w:sz w:val="22"/>
          <w:szCs w:val="22"/>
        </w:rPr>
        <w:t xml:space="preserve">Come riportato </w:t>
      </w:r>
      <w:r w:rsidR="00F9469F">
        <w:rPr>
          <w:rFonts w:ascii="Univers Light" w:hAnsi="Univers Light" w:cs="Times New Roman"/>
          <w:sz w:val="22"/>
          <w:szCs w:val="22"/>
        </w:rPr>
        <w:t>B</w:t>
      </w:r>
      <w:r w:rsidR="00F9469F" w:rsidRPr="00F9469F">
        <w:rPr>
          <w:rFonts w:ascii="Univers Light" w:hAnsi="Univers Light" w:cs="Times New Roman"/>
          <w:sz w:val="22"/>
          <w:szCs w:val="22"/>
        </w:rPr>
        <w:t xml:space="preserve">ando pubblico finalizzato alla stipula di un contratto di locazione di locali di proprietà di </w:t>
      </w:r>
      <w:r w:rsidR="00F9469F">
        <w:rPr>
          <w:rFonts w:ascii="Univers Light" w:hAnsi="Univers Light" w:cs="Times New Roman"/>
          <w:sz w:val="22"/>
          <w:szCs w:val="22"/>
        </w:rPr>
        <w:t>B</w:t>
      </w:r>
      <w:r w:rsidR="00F9469F" w:rsidRPr="00F9469F">
        <w:rPr>
          <w:rFonts w:ascii="Univers Light" w:hAnsi="Univers Light" w:cs="Times New Roman"/>
          <w:sz w:val="22"/>
          <w:szCs w:val="22"/>
        </w:rPr>
        <w:t xml:space="preserve">rescia </w:t>
      </w:r>
      <w:r w:rsidR="00F9469F">
        <w:rPr>
          <w:rFonts w:ascii="Univers Light" w:hAnsi="Univers Light" w:cs="Times New Roman"/>
          <w:sz w:val="22"/>
          <w:szCs w:val="22"/>
        </w:rPr>
        <w:t>I</w:t>
      </w:r>
      <w:r w:rsidR="00F9469F" w:rsidRPr="00F9469F">
        <w:rPr>
          <w:rFonts w:ascii="Univers Light" w:hAnsi="Univers Light" w:cs="Times New Roman"/>
          <w:sz w:val="22"/>
          <w:szCs w:val="22"/>
        </w:rPr>
        <w:t xml:space="preserve">nfrastrutture </w:t>
      </w:r>
      <w:r w:rsidR="00F9469F">
        <w:rPr>
          <w:rFonts w:ascii="Univers Light" w:hAnsi="Univers Light" w:cs="Times New Roman"/>
          <w:sz w:val="22"/>
          <w:szCs w:val="22"/>
        </w:rPr>
        <w:t>S</w:t>
      </w:r>
      <w:r w:rsidR="00F9469F" w:rsidRPr="00F9469F">
        <w:rPr>
          <w:rFonts w:ascii="Univers Light" w:hAnsi="Univers Light" w:cs="Times New Roman"/>
          <w:sz w:val="22"/>
          <w:szCs w:val="22"/>
        </w:rPr>
        <w:t>.r.l.</w:t>
      </w:r>
      <w:r w:rsidR="0038344C" w:rsidRPr="007F3C32">
        <w:rPr>
          <w:rFonts w:ascii="Univers Light" w:hAnsi="Univers Light" w:cs="Times New Roman"/>
          <w:sz w:val="22"/>
          <w:szCs w:val="22"/>
        </w:rPr>
        <w:t>,</w:t>
      </w:r>
      <w:r w:rsidRPr="007F3C32">
        <w:rPr>
          <w:rFonts w:ascii="Univers Light" w:hAnsi="Univers Light" w:cs="Times New Roman"/>
          <w:sz w:val="22"/>
          <w:szCs w:val="22"/>
        </w:rPr>
        <w:t xml:space="preserve"> il </w:t>
      </w:r>
      <w:r w:rsidR="00617392">
        <w:rPr>
          <w:rFonts w:ascii="Univers Light" w:hAnsi="Univers Light" w:cs="Times New Roman"/>
          <w:sz w:val="22"/>
          <w:szCs w:val="22"/>
        </w:rPr>
        <w:t>Concorrente</w:t>
      </w:r>
      <w:r w:rsidRPr="007F3C32">
        <w:rPr>
          <w:rFonts w:ascii="Univers Light" w:hAnsi="Univers Light" w:cs="Times New Roman"/>
          <w:sz w:val="22"/>
          <w:szCs w:val="22"/>
        </w:rPr>
        <w:t xml:space="preserve"> deve predisporre un</w:t>
      </w:r>
      <w:r w:rsidR="00617392">
        <w:rPr>
          <w:rFonts w:ascii="Univers Light" w:hAnsi="Univers Light" w:cs="Times New Roman"/>
          <w:sz w:val="22"/>
          <w:szCs w:val="22"/>
        </w:rPr>
        <w:t xml:space="preserve">a </w:t>
      </w:r>
      <w:r w:rsidR="00F9469F">
        <w:rPr>
          <w:rFonts w:ascii="Univers Light" w:hAnsi="Univers Light" w:cs="Times New Roman"/>
          <w:sz w:val="22"/>
          <w:szCs w:val="22"/>
        </w:rPr>
        <w:t xml:space="preserve">Proposta di destinazione nella quale indicare </w:t>
      </w:r>
      <w:r w:rsidR="00F9469F" w:rsidRPr="00F9469F">
        <w:rPr>
          <w:rFonts w:ascii="Univers Light" w:hAnsi="Univers Light" w:cs="Times New Roman"/>
          <w:sz w:val="22"/>
          <w:szCs w:val="22"/>
        </w:rPr>
        <w:t>l’utilizzo che egli intenda assegnare all’immobile locato</w:t>
      </w:r>
      <w:r w:rsidRPr="007F3C32">
        <w:rPr>
          <w:rFonts w:ascii="Univers Light" w:hAnsi="Univers Light" w:cs="Times New Roman"/>
          <w:sz w:val="22"/>
          <w:szCs w:val="22"/>
        </w:rPr>
        <w:t xml:space="preserve">. </w:t>
      </w:r>
    </w:p>
    <w:p w14:paraId="12D9011F" w14:textId="36E056D1" w:rsidR="001A2BBD" w:rsidRPr="007F3C32" w:rsidRDefault="001A2BBD" w:rsidP="002265F6">
      <w:pPr>
        <w:ind w:right="0" w:firstLine="0"/>
        <w:rPr>
          <w:rFonts w:ascii="Univers Light" w:hAnsi="Univers Light" w:cs="Times New Roman"/>
          <w:sz w:val="22"/>
          <w:szCs w:val="22"/>
        </w:rPr>
      </w:pPr>
      <w:r w:rsidRPr="007F3C32">
        <w:rPr>
          <w:rFonts w:ascii="Univers Light" w:hAnsi="Univers Light" w:cs="Times New Roman"/>
          <w:sz w:val="22"/>
          <w:szCs w:val="22"/>
        </w:rPr>
        <w:t xml:space="preserve">Il </w:t>
      </w:r>
      <w:r w:rsidR="00672900">
        <w:rPr>
          <w:rFonts w:ascii="Univers Light" w:hAnsi="Univers Light" w:cs="Times New Roman"/>
          <w:sz w:val="22"/>
          <w:szCs w:val="22"/>
        </w:rPr>
        <w:t>Concorrente</w:t>
      </w:r>
      <w:r w:rsidRPr="007F3C32">
        <w:rPr>
          <w:rFonts w:ascii="Univers Light" w:hAnsi="Univers Light" w:cs="Times New Roman"/>
          <w:sz w:val="22"/>
          <w:szCs w:val="22"/>
        </w:rPr>
        <w:t xml:space="preserve"> dovrà predisporre la </w:t>
      </w:r>
      <w:r w:rsidR="00F9469F">
        <w:rPr>
          <w:rFonts w:ascii="Univers Light" w:hAnsi="Univers Light" w:cs="Times New Roman"/>
          <w:sz w:val="22"/>
          <w:szCs w:val="22"/>
        </w:rPr>
        <w:t>Proposta</w:t>
      </w:r>
      <w:r w:rsidRPr="007F3C32">
        <w:rPr>
          <w:rFonts w:ascii="Univers Light" w:hAnsi="Univers Light" w:cs="Times New Roman"/>
          <w:sz w:val="22"/>
          <w:szCs w:val="22"/>
        </w:rPr>
        <w:t xml:space="preserve"> sulla base dello schema indicato nel presente documento</w:t>
      </w:r>
      <w:r w:rsidR="00E97CD7" w:rsidRPr="007F3C32">
        <w:rPr>
          <w:rFonts w:ascii="Univers Light" w:hAnsi="Univers Light" w:cs="Times New Roman"/>
          <w:sz w:val="22"/>
          <w:szCs w:val="22"/>
        </w:rPr>
        <w:t>,</w:t>
      </w:r>
      <w:r w:rsidRPr="007F3C32">
        <w:rPr>
          <w:rFonts w:ascii="Univers Light" w:hAnsi="Univers Light" w:cs="Times New Roman"/>
          <w:sz w:val="22"/>
          <w:szCs w:val="22"/>
        </w:rPr>
        <w:t xml:space="preserve"> seguendo la suddivisione per “</w:t>
      </w:r>
      <w:r w:rsidRPr="007F3C32">
        <w:rPr>
          <w:rFonts w:ascii="Univers Light" w:hAnsi="Univers Light" w:cs="Times New Roman"/>
          <w:b/>
          <w:bCs/>
          <w:i/>
          <w:iCs/>
          <w:sz w:val="22"/>
          <w:szCs w:val="22"/>
        </w:rPr>
        <w:t>Sezioni</w:t>
      </w:r>
      <w:r w:rsidRPr="007F3C32">
        <w:rPr>
          <w:rFonts w:ascii="Univers Light" w:hAnsi="Univers Light" w:cs="Times New Roman"/>
          <w:sz w:val="22"/>
          <w:szCs w:val="22"/>
        </w:rPr>
        <w:t xml:space="preserve">”. Per ciascuna Sezione </w:t>
      </w:r>
      <w:r w:rsidR="00617392">
        <w:rPr>
          <w:rFonts w:ascii="Univers Light" w:hAnsi="Univers Light" w:cs="Times New Roman"/>
          <w:sz w:val="22"/>
          <w:szCs w:val="22"/>
        </w:rPr>
        <w:t xml:space="preserve">sono state </w:t>
      </w:r>
      <w:r w:rsidR="004A0978">
        <w:rPr>
          <w:rFonts w:ascii="Univers Light" w:hAnsi="Univers Light" w:cs="Times New Roman"/>
          <w:sz w:val="22"/>
          <w:szCs w:val="22"/>
        </w:rPr>
        <w:t xml:space="preserve">previste </w:t>
      </w:r>
      <w:r w:rsidR="004A0978" w:rsidRPr="007F3C32">
        <w:rPr>
          <w:rFonts w:ascii="Univers Light" w:hAnsi="Univers Light" w:cs="Times New Roman"/>
          <w:sz w:val="22"/>
          <w:szCs w:val="22"/>
        </w:rPr>
        <w:t>delle</w:t>
      </w:r>
      <w:r w:rsidRPr="007F3C32">
        <w:rPr>
          <w:rFonts w:ascii="Univers Light" w:hAnsi="Univers Light" w:cs="Times New Roman"/>
          <w:sz w:val="22"/>
          <w:szCs w:val="22"/>
        </w:rPr>
        <w:t xml:space="preserve"> linee guida di indirizzo del contenuto richiesto ai </w:t>
      </w:r>
      <w:r w:rsidR="004A0978">
        <w:rPr>
          <w:rFonts w:ascii="Univers Light" w:hAnsi="Univers Light" w:cs="Times New Roman"/>
          <w:sz w:val="22"/>
          <w:szCs w:val="22"/>
        </w:rPr>
        <w:t>Concorrenti</w:t>
      </w:r>
      <w:r w:rsidRPr="007F3C32">
        <w:rPr>
          <w:rFonts w:ascii="Univers Light" w:hAnsi="Univers Light" w:cs="Times New Roman"/>
          <w:sz w:val="22"/>
          <w:szCs w:val="22"/>
        </w:rPr>
        <w:t>.</w:t>
      </w:r>
    </w:p>
    <w:p w14:paraId="4E15ACBC" w14:textId="78B7B5E7" w:rsidR="002265F6" w:rsidRPr="007F3C32" w:rsidRDefault="0058618C" w:rsidP="002265F6">
      <w:pPr>
        <w:ind w:right="0" w:firstLine="0"/>
        <w:rPr>
          <w:rFonts w:ascii="Univers Light" w:hAnsi="Univers Light" w:cs="Times New Roman"/>
          <w:sz w:val="22"/>
          <w:szCs w:val="22"/>
        </w:rPr>
      </w:pPr>
      <w:r w:rsidRPr="007F3C32">
        <w:rPr>
          <w:rFonts w:ascii="Univers Light" w:hAnsi="Univers Light" w:cs="Times New Roman"/>
          <w:sz w:val="22"/>
          <w:szCs w:val="22"/>
        </w:rPr>
        <w:t xml:space="preserve">Il </w:t>
      </w:r>
      <w:r w:rsidR="004A0978">
        <w:rPr>
          <w:rFonts w:ascii="Univers Light" w:hAnsi="Univers Light" w:cs="Times New Roman"/>
          <w:sz w:val="22"/>
          <w:szCs w:val="22"/>
        </w:rPr>
        <w:t>Concorrente</w:t>
      </w:r>
      <w:r w:rsidRPr="007F3C32">
        <w:rPr>
          <w:rFonts w:ascii="Univers Light" w:hAnsi="Univers Light" w:cs="Times New Roman"/>
          <w:sz w:val="22"/>
          <w:szCs w:val="22"/>
        </w:rPr>
        <w:t xml:space="preserve"> potrà </w:t>
      </w:r>
      <w:r w:rsidR="003B631F" w:rsidRPr="007F3C32">
        <w:rPr>
          <w:rFonts w:ascii="Univers Light" w:hAnsi="Univers Light" w:cs="Times New Roman"/>
          <w:sz w:val="22"/>
          <w:szCs w:val="22"/>
        </w:rPr>
        <w:t>allegare</w:t>
      </w:r>
      <w:r w:rsidRPr="007F3C32">
        <w:rPr>
          <w:rFonts w:ascii="Univers Light" w:hAnsi="Univers Light" w:cs="Times New Roman"/>
          <w:sz w:val="22"/>
          <w:szCs w:val="22"/>
        </w:rPr>
        <w:t xml:space="preserve"> </w:t>
      </w:r>
      <w:r w:rsidR="00F9469F">
        <w:rPr>
          <w:rFonts w:ascii="Univers Light" w:hAnsi="Univers Light" w:cs="Times New Roman"/>
          <w:sz w:val="22"/>
          <w:szCs w:val="22"/>
        </w:rPr>
        <w:t>alla presente</w:t>
      </w:r>
      <w:r w:rsidRPr="007F3C32">
        <w:rPr>
          <w:rFonts w:ascii="Univers Light" w:hAnsi="Univers Light" w:cs="Times New Roman"/>
          <w:sz w:val="22"/>
          <w:szCs w:val="22"/>
        </w:rPr>
        <w:t xml:space="preserve">, ove </w:t>
      </w:r>
      <w:r w:rsidR="004A0978">
        <w:rPr>
          <w:rFonts w:ascii="Univers Light" w:hAnsi="Univers Light" w:cs="Times New Roman"/>
          <w:sz w:val="22"/>
          <w:szCs w:val="22"/>
        </w:rPr>
        <w:t xml:space="preserve">lo </w:t>
      </w:r>
      <w:r w:rsidRPr="007F3C32">
        <w:rPr>
          <w:rFonts w:ascii="Univers Light" w:hAnsi="Univers Light" w:cs="Times New Roman"/>
          <w:sz w:val="22"/>
          <w:szCs w:val="22"/>
        </w:rPr>
        <w:t>ritenga necessario, disegni, schemi e informazioni tecniche.</w:t>
      </w:r>
    </w:p>
    <w:p w14:paraId="3361238C" w14:textId="28958624" w:rsidR="0058618C" w:rsidRPr="007F3C32" w:rsidRDefault="0058618C" w:rsidP="002265F6">
      <w:pPr>
        <w:ind w:right="0" w:firstLine="0"/>
        <w:rPr>
          <w:rFonts w:ascii="Univers Light" w:hAnsi="Univers Light" w:cs="Times New Roman"/>
          <w:sz w:val="22"/>
          <w:szCs w:val="22"/>
        </w:rPr>
      </w:pPr>
      <w:r w:rsidRPr="007F3C32">
        <w:rPr>
          <w:rFonts w:ascii="Univers Light" w:hAnsi="Univers Light" w:cs="Times New Roman"/>
          <w:sz w:val="22"/>
          <w:szCs w:val="22"/>
        </w:rPr>
        <w:t xml:space="preserve">Nella presentazione della </w:t>
      </w:r>
      <w:r w:rsidR="00F9469F">
        <w:rPr>
          <w:rFonts w:ascii="Univers Light" w:hAnsi="Univers Light" w:cs="Times New Roman"/>
          <w:sz w:val="22"/>
          <w:szCs w:val="22"/>
        </w:rPr>
        <w:t>Proposta</w:t>
      </w:r>
      <w:r w:rsidRPr="007F3C32">
        <w:rPr>
          <w:rFonts w:ascii="Univers Light" w:hAnsi="Univers Light" w:cs="Times New Roman"/>
          <w:sz w:val="22"/>
          <w:szCs w:val="22"/>
        </w:rPr>
        <w:t xml:space="preserve"> </w:t>
      </w:r>
      <w:r w:rsidRPr="007F3C32">
        <w:rPr>
          <w:rFonts w:ascii="Univers Light" w:hAnsi="Univers Light" w:cs="Times New Roman"/>
          <w:b/>
          <w:iCs/>
          <w:sz w:val="22"/>
          <w:szCs w:val="22"/>
        </w:rPr>
        <w:t>è consentito</w:t>
      </w:r>
      <w:r w:rsidR="003D02F3" w:rsidRPr="007F3C32">
        <w:rPr>
          <w:rFonts w:ascii="Univers Light" w:hAnsi="Univers Light" w:cs="Times New Roman"/>
          <w:b/>
          <w:iCs/>
          <w:sz w:val="22"/>
          <w:szCs w:val="22"/>
        </w:rPr>
        <w:t xml:space="preserve"> solo</w:t>
      </w:r>
      <w:r w:rsidRPr="007F3C32">
        <w:rPr>
          <w:rFonts w:ascii="Univers Light" w:hAnsi="Univers Light" w:cs="Times New Roman"/>
          <w:b/>
          <w:iCs/>
          <w:sz w:val="22"/>
          <w:szCs w:val="22"/>
        </w:rPr>
        <w:t xml:space="preserve"> l’uso della lingua i</w:t>
      </w:r>
      <w:r w:rsidR="003D02F3" w:rsidRPr="007F3C32">
        <w:rPr>
          <w:rFonts w:ascii="Univers Light" w:hAnsi="Univers Light" w:cs="Times New Roman"/>
          <w:b/>
          <w:iCs/>
          <w:sz w:val="22"/>
          <w:szCs w:val="22"/>
        </w:rPr>
        <w:t>taliana</w:t>
      </w:r>
      <w:r w:rsidRPr="007F3C32">
        <w:rPr>
          <w:rFonts w:ascii="Univers Light" w:hAnsi="Univers Light" w:cs="Times New Roman"/>
          <w:iCs/>
          <w:sz w:val="22"/>
          <w:szCs w:val="22"/>
        </w:rPr>
        <w:t>.</w:t>
      </w:r>
    </w:p>
    <w:p w14:paraId="424A118F" w14:textId="3CA8513A" w:rsidR="00672900" w:rsidRDefault="0058618C" w:rsidP="00672900">
      <w:pPr>
        <w:pStyle w:val="Body"/>
        <w:spacing w:after="120"/>
        <w:ind w:firstLine="0"/>
        <w:rPr>
          <w:rFonts w:ascii="Univers Light" w:hAnsi="Univers Light" w:cs="Times New Roman"/>
          <w:iCs/>
          <w:sz w:val="22"/>
          <w:szCs w:val="22"/>
        </w:rPr>
      </w:pPr>
      <w:r w:rsidRPr="007F3C32">
        <w:rPr>
          <w:rFonts w:ascii="Univers Light" w:hAnsi="Univers Light" w:cs="Times New Roman"/>
          <w:iCs/>
          <w:sz w:val="22"/>
          <w:szCs w:val="22"/>
        </w:rPr>
        <w:t xml:space="preserve">La </w:t>
      </w:r>
      <w:r w:rsidR="00F9469F">
        <w:rPr>
          <w:rFonts w:ascii="Univers Light" w:hAnsi="Univers Light" w:cs="Times New Roman"/>
          <w:iCs/>
          <w:sz w:val="22"/>
          <w:szCs w:val="22"/>
        </w:rPr>
        <w:t>Proposta di destinazione</w:t>
      </w:r>
      <w:r w:rsidRPr="007F3C32">
        <w:rPr>
          <w:rFonts w:ascii="Univers Light" w:hAnsi="Univers Light" w:cs="Times New Roman"/>
          <w:iCs/>
          <w:sz w:val="22"/>
          <w:szCs w:val="22"/>
        </w:rPr>
        <w:t>, redatta in conformità a questo schema, deve essere</w:t>
      </w:r>
      <w:r w:rsidR="0076043A">
        <w:rPr>
          <w:rFonts w:ascii="Univers Light" w:hAnsi="Univers Light" w:cs="Times New Roman"/>
          <w:iCs/>
          <w:sz w:val="22"/>
          <w:szCs w:val="22"/>
        </w:rPr>
        <w:t xml:space="preserve"> indicativamente</w:t>
      </w:r>
      <w:r w:rsidRPr="007F3C32">
        <w:rPr>
          <w:rFonts w:ascii="Univers Light" w:hAnsi="Univers Light" w:cs="Times New Roman"/>
          <w:iCs/>
          <w:sz w:val="22"/>
          <w:szCs w:val="22"/>
        </w:rPr>
        <w:t xml:space="preserve"> contenuta entro </w:t>
      </w:r>
      <w:r w:rsidR="004A0978">
        <w:rPr>
          <w:rFonts w:ascii="Univers Light" w:hAnsi="Univers Light" w:cs="Times New Roman"/>
          <w:iCs/>
          <w:sz w:val="22"/>
          <w:szCs w:val="22"/>
        </w:rPr>
        <w:t>1</w:t>
      </w:r>
      <w:r w:rsidR="00EF5D21" w:rsidRPr="007F3C32">
        <w:rPr>
          <w:rFonts w:ascii="Univers Light" w:hAnsi="Univers Light" w:cs="Times New Roman"/>
          <w:iCs/>
          <w:sz w:val="22"/>
          <w:szCs w:val="22"/>
        </w:rPr>
        <w:t>0</w:t>
      </w:r>
      <w:r w:rsidRPr="007F3C32">
        <w:rPr>
          <w:rFonts w:ascii="Univers Light" w:hAnsi="Univers Light" w:cs="Times New Roman"/>
          <w:iCs/>
          <w:sz w:val="22"/>
          <w:szCs w:val="22"/>
        </w:rPr>
        <w:t xml:space="preserve"> (</w:t>
      </w:r>
      <w:r w:rsidR="004A0978">
        <w:rPr>
          <w:rFonts w:ascii="Univers Light" w:hAnsi="Univers Light" w:cs="Times New Roman"/>
          <w:iCs/>
          <w:sz w:val="22"/>
          <w:szCs w:val="22"/>
        </w:rPr>
        <w:t>dieci</w:t>
      </w:r>
      <w:r w:rsidRPr="007F3C32">
        <w:rPr>
          <w:rFonts w:ascii="Univers Light" w:hAnsi="Univers Light" w:cs="Times New Roman"/>
          <w:iCs/>
          <w:sz w:val="22"/>
          <w:szCs w:val="22"/>
        </w:rPr>
        <w:t xml:space="preserve">) </w:t>
      </w:r>
      <w:r w:rsidR="004A0978">
        <w:rPr>
          <w:rFonts w:ascii="Univers Light" w:hAnsi="Univers Light" w:cs="Times New Roman"/>
          <w:iCs/>
          <w:sz w:val="22"/>
          <w:szCs w:val="22"/>
        </w:rPr>
        <w:t>cartelle</w:t>
      </w:r>
      <w:r w:rsidRPr="007F3C32">
        <w:rPr>
          <w:rFonts w:ascii="Univers Light" w:hAnsi="Univers Light" w:cs="Times New Roman"/>
          <w:iCs/>
          <w:sz w:val="22"/>
          <w:szCs w:val="22"/>
        </w:rPr>
        <w:t xml:space="preserve">, utilizzare carattere </w:t>
      </w:r>
      <w:r w:rsidR="00F9469F" w:rsidRPr="00F9469F">
        <w:rPr>
          <w:rFonts w:ascii="Univers Light" w:hAnsi="Univers Light" w:cs="Times New Roman"/>
          <w:iCs/>
          <w:sz w:val="22"/>
          <w:szCs w:val="22"/>
        </w:rPr>
        <w:t>Arial di dimensione 11 (undici) e interlinea singola</w:t>
      </w:r>
      <w:r w:rsidRPr="007F3C32">
        <w:rPr>
          <w:rFonts w:ascii="Univers Light" w:hAnsi="Univers Light" w:cs="Times New Roman"/>
          <w:iCs/>
          <w:sz w:val="22"/>
          <w:szCs w:val="22"/>
        </w:rPr>
        <w:t xml:space="preserve">. Sono esclusi dal conteggio delle pagine </w:t>
      </w:r>
      <w:r w:rsidR="004A0978">
        <w:rPr>
          <w:rFonts w:ascii="Univers Light" w:hAnsi="Univers Light" w:cs="Times New Roman"/>
          <w:iCs/>
          <w:sz w:val="22"/>
          <w:szCs w:val="22"/>
        </w:rPr>
        <w:t xml:space="preserve">la copertina </w:t>
      </w:r>
      <w:r w:rsidR="004A0978" w:rsidRPr="004A0978">
        <w:rPr>
          <w:rFonts w:ascii="Univers Light" w:hAnsi="Univers Light" w:cs="Times New Roman"/>
          <w:iCs/>
          <w:sz w:val="22"/>
          <w:szCs w:val="22"/>
        </w:rPr>
        <w:t>nonché eventuali</w:t>
      </w:r>
      <w:r w:rsidR="004A0978">
        <w:rPr>
          <w:rFonts w:ascii="Univers Light" w:hAnsi="Univers Light" w:cs="Times New Roman"/>
          <w:iCs/>
          <w:sz w:val="22"/>
          <w:szCs w:val="22"/>
        </w:rPr>
        <w:t xml:space="preserve"> allegati, contenenti</w:t>
      </w:r>
      <w:r w:rsidR="004A0978" w:rsidRPr="004A0978">
        <w:rPr>
          <w:rFonts w:ascii="Univers Light" w:hAnsi="Univers Light" w:cs="Times New Roman"/>
          <w:iCs/>
          <w:sz w:val="22"/>
          <w:szCs w:val="22"/>
        </w:rPr>
        <w:t xml:space="preserve"> rappresentazioni grafiche, </w:t>
      </w:r>
      <w:r w:rsidR="004A0978">
        <w:rPr>
          <w:rFonts w:ascii="Univers Light" w:hAnsi="Univers Light" w:cs="Times New Roman"/>
          <w:iCs/>
          <w:sz w:val="22"/>
          <w:szCs w:val="22"/>
        </w:rPr>
        <w:t xml:space="preserve">render, </w:t>
      </w:r>
      <w:proofErr w:type="gramStart"/>
      <w:r w:rsidR="004A0978">
        <w:rPr>
          <w:rFonts w:ascii="Univers Light" w:hAnsi="Univers Light" w:cs="Times New Roman"/>
          <w:iCs/>
          <w:sz w:val="22"/>
          <w:szCs w:val="22"/>
        </w:rPr>
        <w:t>ecc.</w:t>
      </w:r>
      <w:r w:rsidR="002211C5" w:rsidRPr="007F3C32">
        <w:rPr>
          <w:rFonts w:ascii="Univers Light" w:hAnsi="Univers Light" w:cs="Times New Roman"/>
          <w:iCs/>
          <w:sz w:val="22"/>
          <w:szCs w:val="22"/>
        </w:rPr>
        <w:t>.</w:t>
      </w:r>
      <w:proofErr w:type="gramEnd"/>
      <w:r w:rsidRPr="007F3C32">
        <w:rPr>
          <w:rFonts w:ascii="Univers Light" w:hAnsi="Univers Light" w:cs="Times New Roman"/>
          <w:iCs/>
          <w:sz w:val="22"/>
          <w:szCs w:val="22"/>
        </w:rPr>
        <w:t xml:space="preserve"> </w:t>
      </w:r>
    </w:p>
    <w:p w14:paraId="795E3E36" w14:textId="1A3182C7" w:rsidR="00672900" w:rsidRPr="00672900" w:rsidRDefault="00672900" w:rsidP="002265F6">
      <w:pPr>
        <w:pStyle w:val="Body"/>
        <w:spacing w:after="120"/>
        <w:ind w:firstLine="0"/>
        <w:rPr>
          <w:rFonts w:ascii="Univers Light" w:hAnsi="Univers Light" w:cs="Times New Roman"/>
          <w:b/>
          <w:bCs/>
          <w:iCs/>
          <w:sz w:val="22"/>
          <w:szCs w:val="22"/>
        </w:rPr>
      </w:pPr>
      <w:r w:rsidRPr="00672900">
        <w:rPr>
          <w:rFonts w:ascii="Univers Light" w:hAnsi="Univers Light" w:cs="Times New Roman"/>
          <w:b/>
          <w:bCs/>
          <w:iCs/>
          <w:sz w:val="22"/>
          <w:szCs w:val="22"/>
        </w:rPr>
        <w:t>Il presente documento dovrà essere firmato digitalmente dal legale rappresentante, oppure, laddove questo non risulti possibile, con firma olografa con allegata carta d’i</w:t>
      </w:r>
      <w:r w:rsidR="00415300">
        <w:rPr>
          <w:rFonts w:ascii="Univers Light" w:hAnsi="Univers Light" w:cs="Times New Roman"/>
          <w:b/>
          <w:bCs/>
          <w:iCs/>
          <w:sz w:val="22"/>
          <w:szCs w:val="22"/>
        </w:rPr>
        <w:t>de</w:t>
      </w:r>
      <w:r w:rsidRPr="00672900">
        <w:rPr>
          <w:rFonts w:ascii="Univers Light" w:hAnsi="Univers Light" w:cs="Times New Roman"/>
          <w:b/>
          <w:bCs/>
          <w:iCs/>
          <w:sz w:val="22"/>
          <w:szCs w:val="22"/>
        </w:rPr>
        <w:t>ntità del legale rappresentante.</w:t>
      </w:r>
    </w:p>
    <w:p w14:paraId="68127B5C" w14:textId="3658C60C" w:rsidR="00672EC3" w:rsidRPr="007F3C32" w:rsidRDefault="00672EC3" w:rsidP="001043B6">
      <w:pPr>
        <w:pStyle w:val="Body"/>
        <w:rPr>
          <w:rFonts w:ascii="Univers Light" w:eastAsiaTheme="majorEastAsia" w:hAnsi="Univers Light" w:cstheme="majorBidi"/>
          <w:b/>
          <w:bCs/>
          <w:color w:val="2F5496" w:themeColor="accent1" w:themeShade="BF"/>
        </w:rPr>
      </w:pPr>
      <w:r w:rsidRPr="007F3C32">
        <w:rPr>
          <w:rFonts w:ascii="Univers Light" w:hAnsi="Univers Light"/>
          <w:b/>
          <w:bCs/>
        </w:rPr>
        <w:br w:type="page"/>
      </w:r>
    </w:p>
    <w:p w14:paraId="3F0498E9" w14:textId="136B6E86" w:rsidR="00C012A8" w:rsidRPr="00973A9E" w:rsidRDefault="00427158" w:rsidP="002265F6">
      <w:pPr>
        <w:pStyle w:val="Titolo1"/>
        <w:spacing w:after="120"/>
        <w:ind w:firstLine="283"/>
        <w:rPr>
          <w:rFonts w:ascii="Arial" w:hAnsi="Arial" w:cs="Arial"/>
          <w:b/>
          <w:bCs/>
          <w:sz w:val="24"/>
          <w:szCs w:val="24"/>
        </w:rPr>
      </w:pPr>
      <w:bookmarkStart w:id="3" w:name="_Toc113552683"/>
      <w:bookmarkStart w:id="4" w:name="_Toc136947654"/>
      <w:r w:rsidRPr="00973A9E">
        <w:rPr>
          <w:rFonts w:ascii="Arial" w:hAnsi="Arial" w:cs="Arial"/>
          <w:b/>
          <w:bCs/>
          <w:sz w:val="24"/>
          <w:szCs w:val="24"/>
        </w:rPr>
        <w:lastRenderedPageBreak/>
        <w:t>Premess</w:t>
      </w:r>
      <w:r w:rsidR="008B377E" w:rsidRPr="00973A9E">
        <w:rPr>
          <w:rFonts w:ascii="Arial" w:hAnsi="Arial" w:cs="Arial"/>
          <w:b/>
          <w:bCs/>
          <w:sz w:val="24"/>
          <w:szCs w:val="24"/>
        </w:rPr>
        <w:t>e</w:t>
      </w:r>
      <w:r w:rsidR="00C012A8" w:rsidRPr="00973A9E">
        <w:rPr>
          <w:rFonts w:ascii="Arial" w:hAnsi="Arial" w:cs="Arial"/>
          <w:b/>
          <w:bCs/>
          <w:sz w:val="24"/>
          <w:szCs w:val="24"/>
        </w:rPr>
        <w:t xml:space="preserve"> - Elenco analitico degli allegati</w:t>
      </w:r>
      <w:bookmarkEnd w:id="3"/>
      <w:bookmarkEnd w:id="4"/>
    </w:p>
    <w:p w14:paraId="2DBB3167" w14:textId="621CF7CA" w:rsidR="0034334C" w:rsidRPr="00973A9E" w:rsidRDefault="00160F21" w:rsidP="008B377E">
      <w:pPr>
        <w:ind w:firstLine="0"/>
        <w:rPr>
          <w:rFonts w:ascii="Arial" w:hAnsi="Arial" w:cs="Arial"/>
        </w:rPr>
      </w:pPr>
      <w:r w:rsidRPr="00973A9E">
        <w:rPr>
          <w:rFonts w:ascii="Arial" w:hAnsi="Arial" w:cs="Arial"/>
        </w:rPr>
        <w:t>L’operatore economico</w:t>
      </w:r>
      <w:r w:rsidR="00C012A8" w:rsidRPr="00973A9E">
        <w:rPr>
          <w:rFonts w:ascii="Arial" w:hAnsi="Arial" w:cs="Arial"/>
        </w:rPr>
        <w:t xml:space="preserve"> dovrà inserire in questa sezione un elenco analitico dei documenti che allega alla Soluzione. L’elenco dovrà </w:t>
      </w:r>
      <w:r w:rsidR="00E10EF1" w:rsidRPr="00973A9E">
        <w:rPr>
          <w:rFonts w:ascii="Arial" w:hAnsi="Arial" w:cs="Arial"/>
        </w:rPr>
        <w:t>riportare</w:t>
      </w:r>
      <w:r w:rsidR="00C012A8" w:rsidRPr="00973A9E">
        <w:rPr>
          <w:rFonts w:ascii="Arial" w:hAnsi="Arial" w:cs="Arial"/>
        </w:rPr>
        <w:t xml:space="preserve"> anche una breve descrizione del contenuto del documento. Gli allegati potranno essere diagrammi, disegni, schemi o data sheet. I formati accettati sono pdf, jpg, gif.</w:t>
      </w:r>
    </w:p>
    <w:p w14:paraId="0C5AF50D" w14:textId="77777777" w:rsidR="008B377E" w:rsidRPr="00973A9E" w:rsidRDefault="008B377E" w:rsidP="008B377E">
      <w:pPr>
        <w:ind w:firstLine="0"/>
        <w:rPr>
          <w:rFonts w:ascii="Arial" w:hAnsi="Arial" w:cs="Arial"/>
        </w:rPr>
      </w:pPr>
    </w:p>
    <w:p w14:paraId="3A572335" w14:textId="6C14166A" w:rsidR="00C012A8" w:rsidRPr="00973A9E" w:rsidRDefault="00C012A8" w:rsidP="002265F6">
      <w:pPr>
        <w:pStyle w:val="Titolo1"/>
        <w:spacing w:after="120"/>
        <w:rPr>
          <w:rFonts w:ascii="Arial" w:hAnsi="Arial" w:cs="Arial"/>
          <w:b/>
          <w:bCs/>
          <w:sz w:val="24"/>
          <w:szCs w:val="24"/>
        </w:rPr>
      </w:pPr>
      <w:bookmarkStart w:id="5" w:name="_Toc20826800"/>
      <w:bookmarkStart w:id="6" w:name="_Toc20948595"/>
      <w:bookmarkStart w:id="7" w:name="_Toc113552684"/>
      <w:bookmarkStart w:id="8" w:name="_Toc136947655"/>
      <w:r w:rsidRPr="00973A9E">
        <w:rPr>
          <w:rFonts w:ascii="Arial" w:hAnsi="Arial" w:cs="Arial"/>
          <w:b/>
          <w:bCs/>
          <w:sz w:val="24"/>
          <w:szCs w:val="24"/>
        </w:rPr>
        <w:t xml:space="preserve">Sezione </w:t>
      </w:r>
      <w:r w:rsidR="00427158" w:rsidRPr="00973A9E">
        <w:rPr>
          <w:rFonts w:ascii="Arial" w:hAnsi="Arial" w:cs="Arial"/>
          <w:b/>
          <w:bCs/>
          <w:sz w:val="24"/>
          <w:szCs w:val="24"/>
        </w:rPr>
        <w:t>1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- Presentazione del Partecipante, organizzazione</w:t>
      </w:r>
      <w:r w:rsidR="008D03F8" w:rsidRPr="00973A9E">
        <w:rPr>
          <w:rFonts w:ascii="Arial" w:hAnsi="Arial" w:cs="Arial"/>
          <w:b/>
          <w:bCs/>
          <w:sz w:val="24"/>
          <w:szCs w:val="24"/>
        </w:rPr>
        <w:t xml:space="preserve"> ed esperienza</w:t>
      </w:r>
      <w:bookmarkEnd w:id="5"/>
      <w:bookmarkEnd w:id="6"/>
      <w:bookmarkEnd w:id="7"/>
      <w:bookmarkEnd w:id="8"/>
    </w:p>
    <w:p w14:paraId="348887BD" w14:textId="7CB2C5DE" w:rsidR="000100F6" w:rsidRPr="00973A9E" w:rsidRDefault="00403350" w:rsidP="00403350">
      <w:pPr>
        <w:ind w:firstLine="0"/>
        <w:rPr>
          <w:rFonts w:ascii="Arial" w:hAnsi="Arial" w:cs="Arial"/>
        </w:rPr>
      </w:pPr>
      <w:r w:rsidRPr="00973A9E">
        <w:rPr>
          <w:rFonts w:ascii="Arial" w:hAnsi="Arial" w:cs="Arial"/>
        </w:rPr>
        <w:t xml:space="preserve">In questa sezione il concorrente dovrà fornire una presentazione di sé, descrivendo </w:t>
      </w:r>
      <w:r w:rsidR="00973A9E" w:rsidRPr="00973A9E">
        <w:rPr>
          <w:rFonts w:ascii="Arial" w:hAnsi="Arial" w:cs="Arial"/>
        </w:rPr>
        <w:t>l’attività svolta</w:t>
      </w:r>
      <w:r w:rsidRPr="00973A9E">
        <w:rPr>
          <w:rFonts w:ascii="Arial" w:hAnsi="Arial" w:cs="Arial"/>
        </w:rPr>
        <w:t xml:space="preserve">, </w:t>
      </w:r>
      <w:r w:rsidR="00973A9E" w:rsidRPr="00973A9E">
        <w:rPr>
          <w:rFonts w:ascii="Arial" w:hAnsi="Arial" w:cs="Arial"/>
        </w:rPr>
        <w:t>la propria esperienza e struttura</w:t>
      </w:r>
      <w:r w:rsidR="00C012A8" w:rsidRPr="00973A9E">
        <w:rPr>
          <w:rFonts w:ascii="Arial" w:hAnsi="Arial" w:cs="Arial"/>
        </w:rPr>
        <w:t>.</w:t>
      </w:r>
      <w:bookmarkStart w:id="9" w:name="_Toc20826801"/>
      <w:bookmarkStart w:id="10" w:name="_Toc20948596"/>
    </w:p>
    <w:p w14:paraId="3C9D1740" w14:textId="77777777" w:rsidR="008B377E" w:rsidRPr="00973A9E" w:rsidRDefault="008B377E" w:rsidP="008B377E">
      <w:pPr>
        <w:rPr>
          <w:rFonts w:ascii="Arial" w:hAnsi="Arial" w:cs="Arial"/>
        </w:rPr>
      </w:pPr>
    </w:p>
    <w:p w14:paraId="373463E6" w14:textId="03010B82" w:rsidR="008D6A96" w:rsidRPr="00973A9E" w:rsidRDefault="008D6A96" w:rsidP="002265F6">
      <w:pPr>
        <w:pStyle w:val="Titolo1"/>
        <w:spacing w:after="120"/>
        <w:rPr>
          <w:rFonts w:ascii="Arial" w:hAnsi="Arial" w:cs="Arial"/>
          <w:b/>
          <w:bCs/>
          <w:sz w:val="24"/>
          <w:szCs w:val="24"/>
        </w:rPr>
      </w:pPr>
      <w:bookmarkStart w:id="11" w:name="_Toc113552685"/>
      <w:bookmarkStart w:id="12" w:name="_Toc136947656"/>
      <w:r w:rsidRPr="00973A9E">
        <w:rPr>
          <w:rFonts w:ascii="Arial" w:hAnsi="Arial" w:cs="Arial"/>
          <w:b/>
          <w:bCs/>
          <w:sz w:val="24"/>
          <w:szCs w:val="24"/>
        </w:rPr>
        <w:t xml:space="preserve">Sezione </w:t>
      </w:r>
      <w:r w:rsidR="0009629A" w:rsidRPr="00973A9E">
        <w:rPr>
          <w:rFonts w:ascii="Arial" w:hAnsi="Arial" w:cs="Arial"/>
          <w:b/>
          <w:bCs/>
          <w:sz w:val="24"/>
          <w:szCs w:val="24"/>
        </w:rPr>
        <w:t>2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r w:rsidR="00F146B6" w:rsidRPr="00973A9E">
        <w:rPr>
          <w:rFonts w:ascii="Arial" w:hAnsi="Arial" w:cs="Arial"/>
          <w:b/>
          <w:bCs/>
          <w:sz w:val="24"/>
          <w:szCs w:val="24"/>
        </w:rPr>
        <w:t>–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r w:rsidR="00F146B6" w:rsidRPr="00973A9E">
        <w:rPr>
          <w:rFonts w:ascii="Arial" w:hAnsi="Arial" w:cs="Arial"/>
          <w:b/>
          <w:bCs/>
          <w:sz w:val="24"/>
          <w:szCs w:val="24"/>
        </w:rPr>
        <w:t xml:space="preserve">Descrizione </w:t>
      </w:r>
      <w:bookmarkEnd w:id="11"/>
      <w:r w:rsidR="00F9469F" w:rsidRPr="00973A9E">
        <w:rPr>
          <w:rFonts w:ascii="Arial" w:hAnsi="Arial" w:cs="Arial"/>
          <w:b/>
          <w:bCs/>
          <w:sz w:val="24"/>
          <w:szCs w:val="24"/>
        </w:rPr>
        <w:t>della destinazione che intende assegnare ai locali in locazione</w:t>
      </w:r>
      <w:bookmarkEnd w:id="12"/>
    </w:p>
    <w:p w14:paraId="090C9AFC" w14:textId="7EBA4601" w:rsidR="00F146B6" w:rsidRPr="00973A9E" w:rsidRDefault="008B377E" w:rsidP="008B377E">
      <w:pPr>
        <w:pStyle w:val="Body"/>
        <w:ind w:firstLine="0"/>
        <w:rPr>
          <w:rFonts w:ascii="Arial" w:hAnsi="Arial" w:cs="Arial"/>
        </w:rPr>
      </w:pPr>
      <w:r w:rsidRPr="00973A9E">
        <w:rPr>
          <w:rFonts w:ascii="Arial" w:hAnsi="Arial" w:cs="Arial"/>
        </w:rPr>
        <w:t xml:space="preserve">In questa sezione il concorrente dovrà fornire </w:t>
      </w:r>
      <w:r w:rsidR="00427158" w:rsidRPr="00973A9E">
        <w:rPr>
          <w:rFonts w:ascii="Arial" w:hAnsi="Arial" w:cs="Arial"/>
        </w:rPr>
        <w:t xml:space="preserve">una breve </w:t>
      </w:r>
      <w:r w:rsidR="00F146B6" w:rsidRPr="00973A9E">
        <w:rPr>
          <w:rFonts w:ascii="Arial" w:hAnsi="Arial" w:cs="Arial"/>
        </w:rPr>
        <w:t xml:space="preserve">descrizione </w:t>
      </w:r>
      <w:r w:rsidR="00973A9E" w:rsidRPr="00973A9E">
        <w:rPr>
          <w:rFonts w:ascii="Arial" w:hAnsi="Arial" w:cs="Arial"/>
        </w:rPr>
        <w:t>della destinazione che egli intenda affidare ai locali in locazione, inclusa l’attività da svolgere all’interno, orari di apertura ed eventuali rapporti con il pubblico</w:t>
      </w:r>
      <w:r w:rsidR="001F2077" w:rsidRPr="00973A9E">
        <w:rPr>
          <w:rFonts w:ascii="Arial" w:hAnsi="Arial" w:cs="Arial"/>
        </w:rPr>
        <w:t>.</w:t>
      </w:r>
    </w:p>
    <w:p w14:paraId="3BF5C2D6" w14:textId="315C7130" w:rsidR="008B377E" w:rsidRPr="00973A9E" w:rsidRDefault="008B377E" w:rsidP="008B377E">
      <w:pPr>
        <w:pStyle w:val="Body"/>
        <w:ind w:firstLine="0"/>
        <w:rPr>
          <w:rFonts w:ascii="Arial" w:hAnsi="Arial" w:cs="Arial"/>
        </w:rPr>
      </w:pPr>
    </w:p>
    <w:p w14:paraId="41F48543" w14:textId="25984895" w:rsidR="00BA5BA8" w:rsidRPr="00973A9E" w:rsidRDefault="00BA5BA8" w:rsidP="00BA5BA8">
      <w:pPr>
        <w:pStyle w:val="Titolo1"/>
        <w:spacing w:after="120"/>
        <w:rPr>
          <w:rFonts w:ascii="Arial" w:hAnsi="Arial" w:cs="Arial"/>
          <w:b/>
          <w:bCs/>
          <w:sz w:val="24"/>
          <w:szCs w:val="24"/>
        </w:rPr>
      </w:pPr>
      <w:bookmarkStart w:id="13" w:name="_Toc136947657"/>
      <w:r w:rsidRPr="00973A9E">
        <w:rPr>
          <w:rFonts w:ascii="Arial" w:hAnsi="Arial" w:cs="Arial"/>
          <w:b/>
          <w:bCs/>
          <w:sz w:val="24"/>
          <w:szCs w:val="24"/>
        </w:rPr>
        <w:t xml:space="preserve">Sezione </w:t>
      </w:r>
      <w:r w:rsidR="0009629A" w:rsidRPr="00973A9E">
        <w:rPr>
          <w:rFonts w:ascii="Arial" w:hAnsi="Arial" w:cs="Arial"/>
          <w:b/>
          <w:bCs/>
          <w:sz w:val="24"/>
          <w:szCs w:val="24"/>
        </w:rPr>
        <w:t>3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r w:rsidR="00F9469F" w:rsidRPr="00973A9E">
        <w:rPr>
          <w:rFonts w:ascii="Arial" w:hAnsi="Arial" w:cs="Arial"/>
          <w:b/>
          <w:bCs/>
          <w:sz w:val="24"/>
          <w:szCs w:val="24"/>
        </w:rPr>
        <w:t>–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r w:rsidR="00F9469F" w:rsidRPr="00973A9E">
        <w:rPr>
          <w:rFonts w:ascii="Arial" w:hAnsi="Arial" w:cs="Arial"/>
          <w:b/>
          <w:bCs/>
          <w:sz w:val="24"/>
          <w:szCs w:val="24"/>
        </w:rPr>
        <w:t>Eventuali interventi di riorganizzazione degli uffici</w:t>
      </w:r>
      <w:bookmarkEnd w:id="13"/>
    </w:p>
    <w:p w14:paraId="5CA9437D" w14:textId="5907349B" w:rsidR="00BA5BA8" w:rsidRPr="00973A9E" w:rsidRDefault="00BA5BA8" w:rsidP="00BA5BA8">
      <w:pPr>
        <w:pStyle w:val="Body"/>
        <w:ind w:firstLine="0"/>
        <w:rPr>
          <w:rFonts w:ascii="Arial" w:hAnsi="Arial" w:cs="Arial"/>
          <w:iCs/>
        </w:rPr>
      </w:pPr>
      <w:r w:rsidRPr="00973A9E">
        <w:rPr>
          <w:rFonts w:ascii="Arial" w:hAnsi="Arial" w:cs="Arial"/>
        </w:rPr>
        <w:t xml:space="preserve">In questa sezione il concorrente dovrà descrivere le proposte avanzate in merito alle modalità di </w:t>
      </w:r>
      <w:r w:rsidR="00973A9E" w:rsidRPr="00973A9E">
        <w:rPr>
          <w:rFonts w:ascii="Arial" w:hAnsi="Arial" w:cs="Arial"/>
        </w:rPr>
        <w:t>ri</w:t>
      </w:r>
      <w:r w:rsidRPr="00973A9E">
        <w:rPr>
          <w:rFonts w:ascii="Arial" w:hAnsi="Arial" w:cs="Arial"/>
        </w:rPr>
        <w:t xml:space="preserve">organizzazione </w:t>
      </w:r>
      <w:r w:rsidR="00973A9E" w:rsidRPr="00973A9E">
        <w:rPr>
          <w:rFonts w:ascii="Arial" w:hAnsi="Arial" w:cs="Arial"/>
        </w:rPr>
        <w:t xml:space="preserve">degli uffici, inclusi interventi di </w:t>
      </w:r>
      <w:proofErr w:type="spellStart"/>
      <w:r w:rsidR="00973A9E" w:rsidRPr="00973A9E">
        <w:rPr>
          <w:rFonts w:ascii="Arial" w:hAnsi="Arial" w:cs="Arial"/>
        </w:rPr>
        <w:t>ri</w:t>
      </w:r>
      <w:proofErr w:type="spellEnd"/>
      <w:r w:rsidR="00973A9E" w:rsidRPr="00973A9E">
        <w:rPr>
          <w:rFonts w:ascii="Arial" w:hAnsi="Arial" w:cs="Arial"/>
        </w:rPr>
        <w:t>-arredamento e interventi edili che s’intende realizzare all’interno dei locali.</w:t>
      </w:r>
    </w:p>
    <w:p w14:paraId="0433C073" w14:textId="506AA729" w:rsidR="00BA5BA8" w:rsidRPr="00973A9E" w:rsidRDefault="00BA5BA8" w:rsidP="00BA5BA8">
      <w:pPr>
        <w:pStyle w:val="Body"/>
        <w:ind w:firstLine="0"/>
        <w:rPr>
          <w:rFonts w:ascii="Arial" w:hAnsi="Arial" w:cs="Arial"/>
          <w:iCs/>
        </w:rPr>
      </w:pPr>
    </w:p>
    <w:p w14:paraId="3DC577B8" w14:textId="713E0E29" w:rsidR="00BA5BA8" w:rsidRPr="00973A9E" w:rsidRDefault="00BA5BA8" w:rsidP="00BA5BA8">
      <w:pPr>
        <w:pStyle w:val="Titolo1"/>
        <w:spacing w:after="120"/>
        <w:rPr>
          <w:rFonts w:ascii="Arial" w:hAnsi="Arial" w:cs="Arial"/>
          <w:sz w:val="24"/>
          <w:szCs w:val="24"/>
        </w:rPr>
      </w:pPr>
      <w:bookmarkStart w:id="14" w:name="_Toc20826804"/>
      <w:bookmarkStart w:id="15" w:name="_Toc20948599"/>
      <w:bookmarkStart w:id="16" w:name="_Toc113552689"/>
      <w:bookmarkStart w:id="17" w:name="_Toc136947658"/>
      <w:r w:rsidRPr="00973A9E">
        <w:rPr>
          <w:rFonts w:ascii="Arial" w:hAnsi="Arial" w:cs="Arial"/>
          <w:b/>
          <w:bCs/>
          <w:sz w:val="24"/>
          <w:szCs w:val="24"/>
        </w:rPr>
        <w:t xml:space="preserve">Sezione </w:t>
      </w:r>
      <w:r w:rsidR="0009629A" w:rsidRPr="00973A9E">
        <w:rPr>
          <w:rFonts w:ascii="Arial" w:hAnsi="Arial" w:cs="Arial"/>
          <w:b/>
          <w:bCs/>
          <w:sz w:val="24"/>
          <w:szCs w:val="24"/>
        </w:rPr>
        <w:t>4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r w:rsidR="00F9469F" w:rsidRPr="00973A9E">
        <w:rPr>
          <w:rFonts w:ascii="Arial" w:hAnsi="Arial" w:cs="Arial"/>
          <w:b/>
          <w:bCs/>
          <w:sz w:val="24"/>
          <w:szCs w:val="24"/>
        </w:rPr>
        <w:t>–</w:t>
      </w:r>
      <w:r w:rsidRPr="00973A9E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4"/>
      <w:bookmarkEnd w:id="15"/>
      <w:bookmarkEnd w:id="16"/>
      <w:r w:rsidR="00973A9E">
        <w:rPr>
          <w:rFonts w:ascii="Arial" w:hAnsi="Arial" w:cs="Arial"/>
          <w:b/>
          <w:bCs/>
          <w:sz w:val="24"/>
          <w:szCs w:val="24"/>
        </w:rPr>
        <w:t>G</w:t>
      </w:r>
      <w:r w:rsidR="00F9469F" w:rsidRPr="00973A9E">
        <w:rPr>
          <w:rFonts w:ascii="Arial" w:hAnsi="Arial" w:cs="Arial"/>
          <w:b/>
          <w:bCs/>
          <w:sz w:val="24"/>
          <w:szCs w:val="24"/>
        </w:rPr>
        <w:t xml:space="preserve">estione </w:t>
      </w:r>
      <w:r w:rsidR="00973A9E" w:rsidRPr="00973A9E">
        <w:rPr>
          <w:rFonts w:ascii="Arial" w:hAnsi="Arial" w:cs="Arial"/>
          <w:b/>
          <w:bCs/>
          <w:sz w:val="24"/>
          <w:szCs w:val="24"/>
        </w:rPr>
        <w:t>dei rapporti con il locatore e</w:t>
      </w:r>
      <w:r w:rsidR="00F9469F" w:rsidRPr="00973A9E">
        <w:rPr>
          <w:rFonts w:ascii="Arial" w:hAnsi="Arial" w:cs="Arial"/>
          <w:b/>
          <w:bCs/>
          <w:sz w:val="24"/>
          <w:szCs w:val="24"/>
        </w:rPr>
        <w:t xml:space="preserve"> co</w:t>
      </w:r>
      <w:r w:rsidR="00973A9E" w:rsidRPr="00973A9E">
        <w:rPr>
          <w:rFonts w:ascii="Arial" w:hAnsi="Arial" w:cs="Arial"/>
          <w:b/>
          <w:bCs/>
          <w:sz w:val="24"/>
          <w:szCs w:val="24"/>
        </w:rPr>
        <w:t>n i condomini</w:t>
      </w:r>
      <w:bookmarkEnd w:id="17"/>
    </w:p>
    <w:p w14:paraId="5B8E99F8" w14:textId="4DBB1024" w:rsidR="00BA5BA8" w:rsidRPr="00973A9E" w:rsidRDefault="00BA5BA8" w:rsidP="00BA5BA8">
      <w:pPr>
        <w:pStyle w:val="Body"/>
        <w:ind w:firstLine="0"/>
        <w:rPr>
          <w:rStyle w:val="BodyCarattere"/>
          <w:rFonts w:ascii="Arial" w:hAnsi="Arial" w:cs="Arial"/>
        </w:rPr>
      </w:pPr>
      <w:r w:rsidRPr="00973A9E">
        <w:rPr>
          <w:rFonts w:ascii="Arial" w:hAnsi="Arial" w:cs="Arial"/>
        </w:rPr>
        <w:t xml:space="preserve">In questa sezione il concorrente deve indicare </w:t>
      </w:r>
      <w:r w:rsidR="00973A9E">
        <w:rPr>
          <w:rFonts w:ascii="Arial" w:hAnsi="Arial" w:cs="Arial"/>
        </w:rPr>
        <w:t>il proprio referente</w:t>
      </w:r>
      <w:r w:rsidR="00973A9E" w:rsidRPr="00973A9E">
        <w:rPr>
          <w:rFonts w:ascii="Arial" w:hAnsi="Arial" w:cs="Arial"/>
        </w:rPr>
        <w:t xml:space="preserve"> con il locatore e con</w:t>
      </w:r>
      <w:r w:rsidR="00973A9E">
        <w:rPr>
          <w:rFonts w:ascii="Arial" w:hAnsi="Arial" w:cs="Arial"/>
        </w:rPr>
        <w:t xml:space="preserve"> gli altri condomini dell’immobile presso il quale sono situati i locali in locazione, con cui interfacciarsi e intrattenere rapporti ai fini della gestione del rapporto di locazione e di condominio</w:t>
      </w:r>
      <w:r w:rsidRPr="00973A9E">
        <w:rPr>
          <w:rFonts w:ascii="Arial" w:hAnsi="Arial" w:cs="Arial"/>
        </w:rPr>
        <w:t>.</w:t>
      </w:r>
    </w:p>
    <w:p w14:paraId="269BB041" w14:textId="77777777" w:rsidR="00BA5BA8" w:rsidRDefault="00BA5BA8" w:rsidP="00BA5BA8">
      <w:pPr>
        <w:pStyle w:val="Body"/>
        <w:ind w:firstLine="0"/>
        <w:rPr>
          <w:rFonts w:ascii="Univers Light" w:hAnsi="Univers Light" w:cs="Times New Roman"/>
          <w:iCs/>
        </w:rPr>
      </w:pPr>
    </w:p>
    <w:p w14:paraId="426F0F83" w14:textId="77777777" w:rsidR="00BA5BA8" w:rsidRPr="008B377E" w:rsidRDefault="00BA5BA8" w:rsidP="008B377E">
      <w:pPr>
        <w:pStyle w:val="Body"/>
        <w:ind w:firstLine="0"/>
        <w:rPr>
          <w:rFonts w:ascii="Univers Light" w:hAnsi="Univers Light" w:cs="Times New Roman"/>
        </w:rPr>
      </w:pPr>
    </w:p>
    <w:bookmarkEnd w:id="9"/>
    <w:bookmarkEnd w:id="10"/>
    <w:p w14:paraId="096FF000" w14:textId="77777777" w:rsidR="001F2077" w:rsidRPr="001F2077" w:rsidRDefault="001F2077" w:rsidP="00BA5BA8">
      <w:pPr>
        <w:ind w:left="0" w:firstLine="0"/>
        <w:rPr>
          <w:rFonts w:ascii="Univers Light" w:hAnsi="Univers Light" w:cs="Times New Roman"/>
        </w:rPr>
      </w:pPr>
    </w:p>
    <w:sectPr w:rsidR="001F2077" w:rsidRPr="001F2077" w:rsidSect="00F9469F">
      <w:footerReference w:type="default" r:id="rId8"/>
      <w:headerReference w:type="first" r:id="rId9"/>
      <w:pgSz w:w="11906" w:h="16838"/>
      <w:pgMar w:top="20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74C3" w14:textId="77777777" w:rsidR="00810084" w:rsidRDefault="00810084" w:rsidP="00E77AF0">
      <w:pPr>
        <w:spacing w:after="0"/>
      </w:pPr>
      <w:r>
        <w:separator/>
      </w:r>
    </w:p>
  </w:endnote>
  <w:endnote w:type="continuationSeparator" w:id="0">
    <w:p w14:paraId="511849CF" w14:textId="77777777" w:rsidR="00810084" w:rsidRDefault="00810084" w:rsidP="00E77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5726"/>
      <w:docPartObj>
        <w:docPartGallery w:val="Page Numbers (Bottom of Page)"/>
        <w:docPartUnique/>
      </w:docPartObj>
    </w:sdtPr>
    <w:sdtEndPr>
      <w:rPr>
        <w:rFonts w:ascii="Univers Light" w:hAnsi="Univers Light"/>
      </w:rPr>
    </w:sdtEndPr>
    <w:sdtContent>
      <w:p w14:paraId="419C9DEB" w14:textId="19048A33" w:rsidR="00A071C6" w:rsidRPr="001F2077" w:rsidRDefault="00A071C6">
        <w:pPr>
          <w:pStyle w:val="Pidipagina"/>
          <w:jc w:val="right"/>
          <w:rPr>
            <w:rFonts w:ascii="Univers Light" w:hAnsi="Univers Light"/>
          </w:rPr>
        </w:pPr>
        <w:r w:rsidRPr="001F2077">
          <w:rPr>
            <w:rFonts w:ascii="Univers Light" w:hAnsi="Univers Light"/>
          </w:rPr>
          <w:fldChar w:fldCharType="begin"/>
        </w:r>
        <w:r w:rsidRPr="001F2077">
          <w:rPr>
            <w:rFonts w:ascii="Univers Light" w:hAnsi="Univers Light"/>
          </w:rPr>
          <w:instrText>PAGE   \* MERGEFORMAT</w:instrText>
        </w:r>
        <w:r w:rsidRPr="001F2077">
          <w:rPr>
            <w:rFonts w:ascii="Univers Light" w:hAnsi="Univers Light"/>
          </w:rPr>
          <w:fldChar w:fldCharType="separate"/>
        </w:r>
        <w:r w:rsidRPr="001F2077">
          <w:rPr>
            <w:rFonts w:ascii="Univers Light" w:hAnsi="Univers Light"/>
          </w:rPr>
          <w:t>2</w:t>
        </w:r>
        <w:r w:rsidRPr="001F2077">
          <w:rPr>
            <w:rFonts w:ascii="Univers Light" w:hAnsi="Univers Light"/>
          </w:rPr>
          <w:fldChar w:fldCharType="end"/>
        </w:r>
      </w:p>
    </w:sdtContent>
  </w:sdt>
  <w:p w14:paraId="03B6A325" w14:textId="77777777" w:rsidR="00A071C6" w:rsidRDefault="00A07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99D6" w14:textId="77777777" w:rsidR="00810084" w:rsidRDefault="00810084" w:rsidP="00E77AF0">
      <w:pPr>
        <w:spacing w:after="0"/>
      </w:pPr>
      <w:r>
        <w:separator/>
      </w:r>
    </w:p>
  </w:footnote>
  <w:footnote w:type="continuationSeparator" w:id="0">
    <w:p w14:paraId="3CFC30DC" w14:textId="77777777" w:rsidR="00810084" w:rsidRDefault="00810084" w:rsidP="00E77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800D" w14:textId="77777777" w:rsidR="00F9469F" w:rsidRPr="007F3C32" w:rsidRDefault="00F9469F" w:rsidP="00F9469F">
    <w:pPr>
      <w:pBdr>
        <w:top w:val="nil"/>
        <w:left w:val="nil"/>
        <w:bottom w:val="nil"/>
        <w:right w:val="nil"/>
        <w:between w:val="nil"/>
      </w:pBdr>
      <w:tabs>
        <w:tab w:val="left" w:pos="4068"/>
      </w:tabs>
      <w:ind w:left="0" w:firstLine="0"/>
      <w:jc w:val="center"/>
      <w:rPr>
        <w:rFonts w:ascii="Univers Light" w:hAnsi="Univers Light"/>
        <w:i/>
        <w:color w:val="000000"/>
        <w:sz w:val="20"/>
        <w:szCs w:val="20"/>
      </w:rPr>
    </w:pPr>
    <w:r w:rsidRPr="007F3C32">
      <w:rPr>
        <w:rFonts w:ascii="Univers Light" w:hAnsi="Univers Light"/>
        <w:i/>
        <w:color w:val="000000"/>
        <w:sz w:val="20"/>
        <w:szCs w:val="20"/>
      </w:rPr>
      <w:t xml:space="preserve">Da compilare su carta intestata dell’operatore economico </w:t>
    </w:r>
  </w:p>
  <w:p w14:paraId="083370AE" w14:textId="77777777" w:rsidR="00F9469F" w:rsidRDefault="00F9469F" w:rsidP="00F9469F">
    <w:pPr>
      <w:pStyle w:val="Intestazione"/>
    </w:pPr>
  </w:p>
  <w:p w14:paraId="387683BA" w14:textId="77777777" w:rsidR="00F9469F" w:rsidRDefault="00F9469F" w:rsidP="00F9469F">
    <w:pPr>
      <w:pStyle w:val="Intestazione"/>
      <w:ind w:left="0" w:firstLine="0"/>
      <w:jc w:val="right"/>
      <w:rPr>
        <w:rFonts w:ascii="Univers Light" w:hAnsi="Univers Light"/>
        <w:sz w:val="20"/>
        <w:szCs w:val="20"/>
      </w:rPr>
    </w:pPr>
  </w:p>
  <w:p w14:paraId="35A8391C" w14:textId="77777777" w:rsidR="00F9469F" w:rsidRPr="00F9469F" w:rsidRDefault="00F9469F" w:rsidP="00F9469F">
    <w:pPr>
      <w:pStyle w:val="Intestazione"/>
      <w:ind w:left="0" w:firstLine="0"/>
      <w:jc w:val="right"/>
      <w:rPr>
        <w:rFonts w:ascii="Univers Light" w:hAnsi="Univers Light"/>
        <w:sz w:val="20"/>
        <w:szCs w:val="20"/>
      </w:rPr>
    </w:pPr>
    <w:r w:rsidRPr="00F9469F">
      <w:rPr>
        <w:rFonts w:ascii="Univers Light" w:hAnsi="Univers Light"/>
        <w:sz w:val="20"/>
        <w:szCs w:val="20"/>
      </w:rPr>
      <w:t xml:space="preserve">Allegato </w:t>
    </w:r>
    <w:proofErr w:type="spellStart"/>
    <w:r w:rsidRPr="00F9469F">
      <w:rPr>
        <w:rFonts w:ascii="Univers Light" w:hAnsi="Univers Light"/>
        <w:sz w:val="20"/>
        <w:szCs w:val="20"/>
      </w:rPr>
      <w:t>C_Modello</w:t>
    </w:r>
    <w:proofErr w:type="spellEnd"/>
    <w:r w:rsidRPr="00F9469F">
      <w:rPr>
        <w:rFonts w:ascii="Univers Light" w:hAnsi="Univers Light"/>
        <w:sz w:val="20"/>
        <w:szCs w:val="20"/>
      </w:rPr>
      <w:t xml:space="preserve"> proposta di destinazione locali</w:t>
    </w:r>
  </w:p>
  <w:p w14:paraId="7C296AB3" w14:textId="77777777" w:rsidR="00F9469F" w:rsidRDefault="00F94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8A2"/>
    <w:multiLevelType w:val="hybridMultilevel"/>
    <w:tmpl w:val="C0AE4F64"/>
    <w:lvl w:ilvl="0" w:tplc="6F2A2C1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D3E1A"/>
    <w:multiLevelType w:val="hybridMultilevel"/>
    <w:tmpl w:val="3B0A6DA6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2D23F3B"/>
    <w:multiLevelType w:val="hybridMultilevel"/>
    <w:tmpl w:val="10BE990E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B510BA"/>
    <w:multiLevelType w:val="hybridMultilevel"/>
    <w:tmpl w:val="149AA8A0"/>
    <w:lvl w:ilvl="0" w:tplc="FFFFFFFF">
      <w:start w:val="1"/>
      <w:numFmt w:val="decimal"/>
      <w:lvlText w:val="%1)"/>
      <w:lvlJc w:val="left"/>
      <w:pPr>
        <w:ind w:left="786" w:hanging="360"/>
      </w:pPr>
      <w:rPr>
        <w:rFonts w:eastAsia="Cambria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B94F47"/>
    <w:multiLevelType w:val="hybridMultilevel"/>
    <w:tmpl w:val="149AA8A0"/>
    <w:lvl w:ilvl="0" w:tplc="DE5CED62">
      <w:start w:val="1"/>
      <w:numFmt w:val="decimal"/>
      <w:lvlText w:val="%1)"/>
      <w:lvlJc w:val="left"/>
      <w:pPr>
        <w:ind w:left="786" w:hanging="360"/>
      </w:pPr>
      <w:rPr>
        <w:rFonts w:eastAsia="Cambria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F7390C"/>
    <w:multiLevelType w:val="hybridMultilevel"/>
    <w:tmpl w:val="3982AD28"/>
    <w:lvl w:ilvl="0" w:tplc="04100001">
      <w:start w:val="1"/>
      <w:numFmt w:val="bullet"/>
      <w:lvlText w:val=""/>
      <w:lvlJc w:val="left"/>
      <w:pPr>
        <w:ind w:left="1346" w:hanging="204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52A26B00">
      <w:numFmt w:val="bullet"/>
      <w:lvlText w:val="•"/>
      <w:lvlJc w:val="left"/>
      <w:pPr>
        <w:ind w:left="2206" w:hanging="204"/>
      </w:pPr>
      <w:rPr>
        <w:rFonts w:hint="default"/>
        <w:lang w:val="it-IT" w:eastAsia="en-US" w:bidi="ar-SA"/>
      </w:rPr>
    </w:lvl>
    <w:lvl w:ilvl="2" w:tplc="81E484C0">
      <w:numFmt w:val="bullet"/>
      <w:lvlText w:val="•"/>
      <w:lvlJc w:val="left"/>
      <w:pPr>
        <w:ind w:left="3073" w:hanging="204"/>
      </w:pPr>
      <w:rPr>
        <w:rFonts w:hint="default"/>
        <w:lang w:val="it-IT" w:eastAsia="en-US" w:bidi="ar-SA"/>
      </w:rPr>
    </w:lvl>
    <w:lvl w:ilvl="3" w:tplc="227A04A6">
      <w:numFmt w:val="bullet"/>
      <w:lvlText w:val="•"/>
      <w:lvlJc w:val="left"/>
      <w:pPr>
        <w:ind w:left="3939" w:hanging="204"/>
      </w:pPr>
      <w:rPr>
        <w:rFonts w:hint="default"/>
        <w:lang w:val="it-IT" w:eastAsia="en-US" w:bidi="ar-SA"/>
      </w:rPr>
    </w:lvl>
    <w:lvl w:ilvl="4" w:tplc="8DBA82BC">
      <w:numFmt w:val="bullet"/>
      <w:lvlText w:val="•"/>
      <w:lvlJc w:val="left"/>
      <w:pPr>
        <w:ind w:left="4806" w:hanging="204"/>
      </w:pPr>
      <w:rPr>
        <w:rFonts w:hint="default"/>
        <w:lang w:val="it-IT" w:eastAsia="en-US" w:bidi="ar-SA"/>
      </w:rPr>
    </w:lvl>
    <w:lvl w:ilvl="5" w:tplc="C42EC3CC">
      <w:numFmt w:val="bullet"/>
      <w:lvlText w:val="•"/>
      <w:lvlJc w:val="left"/>
      <w:pPr>
        <w:ind w:left="5673" w:hanging="204"/>
      </w:pPr>
      <w:rPr>
        <w:rFonts w:hint="default"/>
        <w:lang w:val="it-IT" w:eastAsia="en-US" w:bidi="ar-SA"/>
      </w:rPr>
    </w:lvl>
    <w:lvl w:ilvl="6" w:tplc="FC444678">
      <w:numFmt w:val="bullet"/>
      <w:lvlText w:val="•"/>
      <w:lvlJc w:val="left"/>
      <w:pPr>
        <w:ind w:left="6539" w:hanging="204"/>
      </w:pPr>
      <w:rPr>
        <w:rFonts w:hint="default"/>
        <w:lang w:val="it-IT" w:eastAsia="en-US" w:bidi="ar-SA"/>
      </w:rPr>
    </w:lvl>
    <w:lvl w:ilvl="7" w:tplc="F7F4E6E4">
      <w:numFmt w:val="bullet"/>
      <w:lvlText w:val="•"/>
      <w:lvlJc w:val="left"/>
      <w:pPr>
        <w:ind w:left="7406" w:hanging="204"/>
      </w:pPr>
      <w:rPr>
        <w:rFonts w:hint="default"/>
        <w:lang w:val="it-IT" w:eastAsia="en-US" w:bidi="ar-SA"/>
      </w:rPr>
    </w:lvl>
    <w:lvl w:ilvl="8" w:tplc="503A4AA8">
      <w:numFmt w:val="bullet"/>
      <w:lvlText w:val="•"/>
      <w:lvlJc w:val="left"/>
      <w:pPr>
        <w:ind w:left="8273" w:hanging="204"/>
      </w:pPr>
      <w:rPr>
        <w:rFonts w:hint="default"/>
        <w:lang w:val="it-IT" w:eastAsia="en-US" w:bidi="ar-SA"/>
      </w:rPr>
    </w:lvl>
  </w:abstractNum>
  <w:abstractNum w:abstractNumId="6" w15:restartNumberingAfterBreak="0">
    <w:nsid w:val="322B6587"/>
    <w:multiLevelType w:val="hybridMultilevel"/>
    <w:tmpl w:val="554A806A"/>
    <w:lvl w:ilvl="0" w:tplc="0410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 w15:restartNumberingAfterBreak="0">
    <w:nsid w:val="331B49E9"/>
    <w:multiLevelType w:val="hybridMultilevel"/>
    <w:tmpl w:val="8244FA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6062"/>
    <w:multiLevelType w:val="hybridMultilevel"/>
    <w:tmpl w:val="2EDE40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144749"/>
    <w:multiLevelType w:val="hybridMultilevel"/>
    <w:tmpl w:val="09C641A6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E3F370C"/>
    <w:multiLevelType w:val="hybridMultilevel"/>
    <w:tmpl w:val="60EA8D1A"/>
    <w:lvl w:ilvl="0" w:tplc="B4BE95EC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41A22D48"/>
    <w:multiLevelType w:val="hybridMultilevel"/>
    <w:tmpl w:val="C106BBD8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4425172"/>
    <w:multiLevelType w:val="hybridMultilevel"/>
    <w:tmpl w:val="8B640E3C"/>
    <w:lvl w:ilvl="0" w:tplc="82F44C4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61335D"/>
    <w:multiLevelType w:val="hybridMultilevel"/>
    <w:tmpl w:val="8AA2CFAA"/>
    <w:lvl w:ilvl="0" w:tplc="4746C434">
      <w:start w:val="1"/>
      <w:numFmt w:val="decimal"/>
      <w:lvlText w:val="Sezione 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195AC3"/>
    <w:multiLevelType w:val="hybridMultilevel"/>
    <w:tmpl w:val="198EA0B4"/>
    <w:lvl w:ilvl="0" w:tplc="A1FA8086">
      <w:start w:val="1"/>
      <w:numFmt w:val="lowerLetter"/>
      <w:lvlText w:val="%1)"/>
      <w:lvlJc w:val="left"/>
      <w:pPr>
        <w:ind w:left="928" w:hanging="360"/>
      </w:pPr>
      <w:rPr>
        <w:rFonts w:eastAsia="Cambri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B8D1E3D"/>
    <w:multiLevelType w:val="hybridMultilevel"/>
    <w:tmpl w:val="65A26E3C"/>
    <w:lvl w:ilvl="0" w:tplc="0410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8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5B0B35"/>
    <w:multiLevelType w:val="hybridMultilevel"/>
    <w:tmpl w:val="58DC7C0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04768FA"/>
    <w:multiLevelType w:val="hybridMultilevel"/>
    <w:tmpl w:val="A1E2E1F4"/>
    <w:lvl w:ilvl="0" w:tplc="FFFFFFFF">
      <w:start w:val="1"/>
      <w:numFmt w:val="decimal"/>
      <w:lvlText w:val="%1)"/>
      <w:lvlJc w:val="left"/>
      <w:pPr>
        <w:ind w:left="786" w:hanging="360"/>
      </w:pPr>
      <w:rPr>
        <w:rFonts w:eastAsia="Cambria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87124A"/>
    <w:multiLevelType w:val="hybridMultilevel"/>
    <w:tmpl w:val="A34AF48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7774B06"/>
    <w:multiLevelType w:val="hybridMultilevel"/>
    <w:tmpl w:val="C81678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0293"/>
    <w:multiLevelType w:val="hybridMultilevel"/>
    <w:tmpl w:val="F19A491E"/>
    <w:lvl w:ilvl="0" w:tplc="66F425E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FAE5F0E"/>
    <w:multiLevelType w:val="hybridMultilevel"/>
    <w:tmpl w:val="8772A9BC"/>
    <w:lvl w:ilvl="0" w:tplc="BDC83F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CB01F2"/>
    <w:multiLevelType w:val="hybridMultilevel"/>
    <w:tmpl w:val="D256B0F8"/>
    <w:lvl w:ilvl="0" w:tplc="A65E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74335"/>
    <w:multiLevelType w:val="hybridMultilevel"/>
    <w:tmpl w:val="291A206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0955DF8"/>
    <w:multiLevelType w:val="hybridMultilevel"/>
    <w:tmpl w:val="98CC5978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32D5854"/>
    <w:multiLevelType w:val="hybridMultilevel"/>
    <w:tmpl w:val="4AFE62F2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BAC4304"/>
    <w:multiLevelType w:val="hybridMultilevel"/>
    <w:tmpl w:val="E1702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C93599F"/>
    <w:multiLevelType w:val="hybridMultilevel"/>
    <w:tmpl w:val="31C8148A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042C1"/>
    <w:multiLevelType w:val="hybridMultilevel"/>
    <w:tmpl w:val="4CC0C9A6"/>
    <w:lvl w:ilvl="0" w:tplc="FBD254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17175520">
    <w:abstractNumId w:val="7"/>
  </w:num>
  <w:num w:numId="2" w16cid:durableId="573778515">
    <w:abstractNumId w:val="13"/>
  </w:num>
  <w:num w:numId="3" w16cid:durableId="32073683">
    <w:abstractNumId w:val="18"/>
  </w:num>
  <w:num w:numId="4" w16cid:durableId="1315600649">
    <w:abstractNumId w:val="23"/>
  </w:num>
  <w:num w:numId="5" w16cid:durableId="461536939">
    <w:abstractNumId w:val="9"/>
  </w:num>
  <w:num w:numId="6" w16cid:durableId="243687231">
    <w:abstractNumId w:val="22"/>
  </w:num>
  <w:num w:numId="7" w16cid:durableId="1002047523">
    <w:abstractNumId w:val="14"/>
  </w:num>
  <w:num w:numId="8" w16cid:durableId="522939713">
    <w:abstractNumId w:val="4"/>
  </w:num>
  <w:num w:numId="9" w16cid:durableId="2069064167">
    <w:abstractNumId w:val="25"/>
  </w:num>
  <w:num w:numId="10" w16cid:durableId="1923177608">
    <w:abstractNumId w:val="19"/>
  </w:num>
  <w:num w:numId="11" w16cid:durableId="217010675">
    <w:abstractNumId w:val="11"/>
  </w:num>
  <w:num w:numId="12" w16cid:durableId="1211309236">
    <w:abstractNumId w:val="12"/>
  </w:num>
  <w:num w:numId="13" w16cid:durableId="1078790431">
    <w:abstractNumId w:val="20"/>
  </w:num>
  <w:num w:numId="14" w16cid:durableId="1940527882">
    <w:abstractNumId w:val="0"/>
  </w:num>
  <w:num w:numId="15" w16cid:durableId="1618637588">
    <w:abstractNumId w:val="10"/>
  </w:num>
  <w:num w:numId="16" w16cid:durableId="1632980879">
    <w:abstractNumId w:val="28"/>
  </w:num>
  <w:num w:numId="17" w16cid:durableId="2120686658">
    <w:abstractNumId w:val="21"/>
  </w:num>
  <w:num w:numId="18" w16cid:durableId="1557669475">
    <w:abstractNumId w:val="16"/>
  </w:num>
  <w:num w:numId="19" w16cid:durableId="1997805827">
    <w:abstractNumId w:val="17"/>
  </w:num>
  <w:num w:numId="20" w16cid:durableId="609816693">
    <w:abstractNumId w:val="3"/>
  </w:num>
  <w:num w:numId="21" w16cid:durableId="1717854082">
    <w:abstractNumId w:val="8"/>
  </w:num>
  <w:num w:numId="22" w16cid:durableId="1082727122">
    <w:abstractNumId w:val="26"/>
  </w:num>
  <w:num w:numId="23" w16cid:durableId="1059090935">
    <w:abstractNumId w:val="5"/>
  </w:num>
  <w:num w:numId="24" w16cid:durableId="230316113">
    <w:abstractNumId w:val="1"/>
  </w:num>
  <w:num w:numId="25" w16cid:durableId="31004786">
    <w:abstractNumId w:val="24"/>
  </w:num>
  <w:num w:numId="26" w16cid:durableId="2019966955">
    <w:abstractNumId w:val="2"/>
  </w:num>
  <w:num w:numId="27" w16cid:durableId="647973016">
    <w:abstractNumId w:val="6"/>
  </w:num>
  <w:num w:numId="28" w16cid:durableId="660039843">
    <w:abstractNumId w:val="15"/>
  </w:num>
  <w:num w:numId="29" w16cid:durableId="7068793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72"/>
    <w:rsid w:val="00003C34"/>
    <w:rsid w:val="000100F6"/>
    <w:rsid w:val="0001290C"/>
    <w:rsid w:val="00023D8E"/>
    <w:rsid w:val="000270D7"/>
    <w:rsid w:val="00032016"/>
    <w:rsid w:val="00042F7A"/>
    <w:rsid w:val="00044A0C"/>
    <w:rsid w:val="00051DB2"/>
    <w:rsid w:val="00054C95"/>
    <w:rsid w:val="00060A00"/>
    <w:rsid w:val="000716E4"/>
    <w:rsid w:val="00090BD5"/>
    <w:rsid w:val="00094A2C"/>
    <w:rsid w:val="0009629A"/>
    <w:rsid w:val="000C48CD"/>
    <w:rsid w:val="000D7499"/>
    <w:rsid w:val="000F04DE"/>
    <w:rsid w:val="000F0980"/>
    <w:rsid w:val="000F27BF"/>
    <w:rsid w:val="00103853"/>
    <w:rsid w:val="001043B6"/>
    <w:rsid w:val="00105095"/>
    <w:rsid w:val="00112880"/>
    <w:rsid w:val="00125D06"/>
    <w:rsid w:val="00127829"/>
    <w:rsid w:val="0013058D"/>
    <w:rsid w:val="001369FE"/>
    <w:rsid w:val="0014600E"/>
    <w:rsid w:val="00160A27"/>
    <w:rsid w:val="00160F21"/>
    <w:rsid w:val="00161370"/>
    <w:rsid w:val="00165F26"/>
    <w:rsid w:val="00180D37"/>
    <w:rsid w:val="00192146"/>
    <w:rsid w:val="001A0388"/>
    <w:rsid w:val="001A1874"/>
    <w:rsid w:val="001A2BBD"/>
    <w:rsid w:val="001A6AEC"/>
    <w:rsid w:val="001D1BA0"/>
    <w:rsid w:val="001E3649"/>
    <w:rsid w:val="001E3CBE"/>
    <w:rsid w:val="001E5618"/>
    <w:rsid w:val="001F2077"/>
    <w:rsid w:val="001F3F93"/>
    <w:rsid w:val="001F49D8"/>
    <w:rsid w:val="002211C5"/>
    <w:rsid w:val="00222B66"/>
    <w:rsid w:val="002265F6"/>
    <w:rsid w:val="00271B76"/>
    <w:rsid w:val="00295C5F"/>
    <w:rsid w:val="002C26F8"/>
    <w:rsid w:val="002D3AE2"/>
    <w:rsid w:val="002D4C93"/>
    <w:rsid w:val="002E540E"/>
    <w:rsid w:val="002F0B6E"/>
    <w:rsid w:val="003059F9"/>
    <w:rsid w:val="00307043"/>
    <w:rsid w:val="00310837"/>
    <w:rsid w:val="003144C8"/>
    <w:rsid w:val="00326465"/>
    <w:rsid w:val="0034334C"/>
    <w:rsid w:val="00362DE2"/>
    <w:rsid w:val="0036379C"/>
    <w:rsid w:val="00364168"/>
    <w:rsid w:val="0036501B"/>
    <w:rsid w:val="00367EBB"/>
    <w:rsid w:val="00377EAA"/>
    <w:rsid w:val="0038344C"/>
    <w:rsid w:val="003974EB"/>
    <w:rsid w:val="00397E8A"/>
    <w:rsid w:val="003B098E"/>
    <w:rsid w:val="003B631F"/>
    <w:rsid w:val="003D02F3"/>
    <w:rsid w:val="003D37C8"/>
    <w:rsid w:val="003D4787"/>
    <w:rsid w:val="003E5223"/>
    <w:rsid w:val="003F2E54"/>
    <w:rsid w:val="00403350"/>
    <w:rsid w:val="00403908"/>
    <w:rsid w:val="00404214"/>
    <w:rsid w:val="00414190"/>
    <w:rsid w:val="00415300"/>
    <w:rsid w:val="00417A80"/>
    <w:rsid w:val="00426AE0"/>
    <w:rsid w:val="00427158"/>
    <w:rsid w:val="0044536C"/>
    <w:rsid w:val="004575B0"/>
    <w:rsid w:val="0047047B"/>
    <w:rsid w:val="004828B7"/>
    <w:rsid w:val="004849C3"/>
    <w:rsid w:val="00484EA5"/>
    <w:rsid w:val="004973A9"/>
    <w:rsid w:val="004A0978"/>
    <w:rsid w:val="004C3D97"/>
    <w:rsid w:val="004D5792"/>
    <w:rsid w:val="004E3E48"/>
    <w:rsid w:val="004F6527"/>
    <w:rsid w:val="00510A37"/>
    <w:rsid w:val="00516166"/>
    <w:rsid w:val="005237CE"/>
    <w:rsid w:val="005302B2"/>
    <w:rsid w:val="0054249A"/>
    <w:rsid w:val="00551683"/>
    <w:rsid w:val="00554CF6"/>
    <w:rsid w:val="005560D9"/>
    <w:rsid w:val="00576297"/>
    <w:rsid w:val="00577395"/>
    <w:rsid w:val="00584844"/>
    <w:rsid w:val="0058618C"/>
    <w:rsid w:val="005927F2"/>
    <w:rsid w:val="005A21B8"/>
    <w:rsid w:val="005A4A9A"/>
    <w:rsid w:val="005B1106"/>
    <w:rsid w:val="005B176A"/>
    <w:rsid w:val="005B3722"/>
    <w:rsid w:val="005D611D"/>
    <w:rsid w:val="005E2572"/>
    <w:rsid w:val="005E57F1"/>
    <w:rsid w:val="00604C32"/>
    <w:rsid w:val="00607DDA"/>
    <w:rsid w:val="00614760"/>
    <w:rsid w:val="00617392"/>
    <w:rsid w:val="00635A39"/>
    <w:rsid w:val="006362CB"/>
    <w:rsid w:val="00654E8A"/>
    <w:rsid w:val="00666424"/>
    <w:rsid w:val="00672257"/>
    <w:rsid w:val="00672900"/>
    <w:rsid w:val="00672EC3"/>
    <w:rsid w:val="006769F8"/>
    <w:rsid w:val="00693A3C"/>
    <w:rsid w:val="006A4289"/>
    <w:rsid w:val="006B0E6C"/>
    <w:rsid w:val="006B7B37"/>
    <w:rsid w:val="006C3408"/>
    <w:rsid w:val="006E09FC"/>
    <w:rsid w:val="006E5BAA"/>
    <w:rsid w:val="006F1C4F"/>
    <w:rsid w:val="006F6280"/>
    <w:rsid w:val="00703B19"/>
    <w:rsid w:val="00715892"/>
    <w:rsid w:val="00721E49"/>
    <w:rsid w:val="007340EA"/>
    <w:rsid w:val="0073660C"/>
    <w:rsid w:val="0076043A"/>
    <w:rsid w:val="00760D1A"/>
    <w:rsid w:val="00766C51"/>
    <w:rsid w:val="00775482"/>
    <w:rsid w:val="00780567"/>
    <w:rsid w:val="00797872"/>
    <w:rsid w:val="007A6BF9"/>
    <w:rsid w:val="007B085A"/>
    <w:rsid w:val="007B0F45"/>
    <w:rsid w:val="007F1C26"/>
    <w:rsid w:val="007F3C32"/>
    <w:rsid w:val="008020B8"/>
    <w:rsid w:val="00810084"/>
    <w:rsid w:val="00822406"/>
    <w:rsid w:val="00822A60"/>
    <w:rsid w:val="00831474"/>
    <w:rsid w:val="00842BAE"/>
    <w:rsid w:val="008757CC"/>
    <w:rsid w:val="00881B50"/>
    <w:rsid w:val="008A04AE"/>
    <w:rsid w:val="008A11C7"/>
    <w:rsid w:val="008B377E"/>
    <w:rsid w:val="008C18C4"/>
    <w:rsid w:val="008C1EE7"/>
    <w:rsid w:val="008C55F4"/>
    <w:rsid w:val="008C656B"/>
    <w:rsid w:val="008D03F8"/>
    <w:rsid w:val="008D0F85"/>
    <w:rsid w:val="008D0FED"/>
    <w:rsid w:val="008D6A96"/>
    <w:rsid w:val="00922578"/>
    <w:rsid w:val="00926646"/>
    <w:rsid w:val="00933984"/>
    <w:rsid w:val="009443CA"/>
    <w:rsid w:val="0096199D"/>
    <w:rsid w:val="0096304B"/>
    <w:rsid w:val="00973A9E"/>
    <w:rsid w:val="00995B64"/>
    <w:rsid w:val="009A49E3"/>
    <w:rsid w:val="009C0AEF"/>
    <w:rsid w:val="009C4EEB"/>
    <w:rsid w:val="009C7919"/>
    <w:rsid w:val="009D5AFD"/>
    <w:rsid w:val="009E027E"/>
    <w:rsid w:val="009E14F4"/>
    <w:rsid w:val="00A00C41"/>
    <w:rsid w:val="00A016B0"/>
    <w:rsid w:val="00A0269F"/>
    <w:rsid w:val="00A071C6"/>
    <w:rsid w:val="00A07441"/>
    <w:rsid w:val="00A16D19"/>
    <w:rsid w:val="00A17975"/>
    <w:rsid w:val="00A24D92"/>
    <w:rsid w:val="00A7721F"/>
    <w:rsid w:val="00A8151D"/>
    <w:rsid w:val="00A83447"/>
    <w:rsid w:val="00AC156E"/>
    <w:rsid w:val="00AD3524"/>
    <w:rsid w:val="00AF6326"/>
    <w:rsid w:val="00B02579"/>
    <w:rsid w:val="00B070FA"/>
    <w:rsid w:val="00B43DE1"/>
    <w:rsid w:val="00B50D46"/>
    <w:rsid w:val="00B5140B"/>
    <w:rsid w:val="00B53830"/>
    <w:rsid w:val="00B6058D"/>
    <w:rsid w:val="00B636BE"/>
    <w:rsid w:val="00B821C5"/>
    <w:rsid w:val="00B9218E"/>
    <w:rsid w:val="00BA5BA8"/>
    <w:rsid w:val="00BB678B"/>
    <w:rsid w:val="00BC2EF4"/>
    <w:rsid w:val="00BD4954"/>
    <w:rsid w:val="00BF65A4"/>
    <w:rsid w:val="00C012A8"/>
    <w:rsid w:val="00C133E9"/>
    <w:rsid w:val="00C20679"/>
    <w:rsid w:val="00C40CD1"/>
    <w:rsid w:val="00C55736"/>
    <w:rsid w:val="00C56079"/>
    <w:rsid w:val="00C5708E"/>
    <w:rsid w:val="00C60A66"/>
    <w:rsid w:val="00C743BF"/>
    <w:rsid w:val="00C80960"/>
    <w:rsid w:val="00C90471"/>
    <w:rsid w:val="00CA0A35"/>
    <w:rsid w:val="00CB2266"/>
    <w:rsid w:val="00CB6C74"/>
    <w:rsid w:val="00CD2172"/>
    <w:rsid w:val="00CE42D3"/>
    <w:rsid w:val="00D0315E"/>
    <w:rsid w:val="00D07090"/>
    <w:rsid w:val="00D36723"/>
    <w:rsid w:val="00D426E6"/>
    <w:rsid w:val="00D43784"/>
    <w:rsid w:val="00D627F3"/>
    <w:rsid w:val="00D70DDF"/>
    <w:rsid w:val="00D834BA"/>
    <w:rsid w:val="00D91DAB"/>
    <w:rsid w:val="00DC4222"/>
    <w:rsid w:val="00DD4B8A"/>
    <w:rsid w:val="00DE1774"/>
    <w:rsid w:val="00DE39D9"/>
    <w:rsid w:val="00DF0AFD"/>
    <w:rsid w:val="00E04AF9"/>
    <w:rsid w:val="00E05DC8"/>
    <w:rsid w:val="00E10EF1"/>
    <w:rsid w:val="00E44E34"/>
    <w:rsid w:val="00E51363"/>
    <w:rsid w:val="00E62A80"/>
    <w:rsid w:val="00E77AF0"/>
    <w:rsid w:val="00E924B8"/>
    <w:rsid w:val="00E97CD7"/>
    <w:rsid w:val="00EB1901"/>
    <w:rsid w:val="00EB30F5"/>
    <w:rsid w:val="00ED0A4F"/>
    <w:rsid w:val="00EE6E4B"/>
    <w:rsid w:val="00EF5D21"/>
    <w:rsid w:val="00EF619E"/>
    <w:rsid w:val="00F11EE5"/>
    <w:rsid w:val="00F146B6"/>
    <w:rsid w:val="00F1787F"/>
    <w:rsid w:val="00F21977"/>
    <w:rsid w:val="00F21EED"/>
    <w:rsid w:val="00F2766F"/>
    <w:rsid w:val="00F32E87"/>
    <w:rsid w:val="00F3364D"/>
    <w:rsid w:val="00F33B2E"/>
    <w:rsid w:val="00F36610"/>
    <w:rsid w:val="00F3789C"/>
    <w:rsid w:val="00F405CD"/>
    <w:rsid w:val="00F60E8F"/>
    <w:rsid w:val="00F679F2"/>
    <w:rsid w:val="00F82601"/>
    <w:rsid w:val="00F85E58"/>
    <w:rsid w:val="00F87E15"/>
    <w:rsid w:val="00F9469F"/>
    <w:rsid w:val="00FA5ADB"/>
    <w:rsid w:val="00FC0D62"/>
    <w:rsid w:val="00FC7778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275A"/>
  <w15:chartTrackingRefBased/>
  <w15:docId w15:val="{DA084D7F-54A9-4B17-98E4-B231599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77AF0"/>
    <w:pPr>
      <w:spacing w:after="120" w:line="240" w:lineRule="auto"/>
      <w:ind w:left="284" w:right="23" w:firstLine="284"/>
      <w:jc w:val="both"/>
    </w:pPr>
    <w:rPr>
      <w:rFonts w:ascii="Cambria" w:eastAsia="Cambria" w:hAnsi="Cambria" w:cs="Cambr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AF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AF0"/>
    <w:rPr>
      <w:rFonts w:ascii="Cambria" w:eastAsia="Cambria" w:hAnsi="Cambria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AF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AF0"/>
    <w:rPr>
      <w:rFonts w:ascii="Cambria" w:eastAsia="Cambria" w:hAnsi="Cambria" w:cs="Cambria"/>
      <w:sz w:val="24"/>
      <w:szCs w:val="24"/>
      <w:lang w:eastAsia="it-IT"/>
    </w:rPr>
  </w:style>
  <w:style w:type="paragraph" w:styleId="Paragrafoelenco">
    <w:name w:val="List Paragraph"/>
    <w:aliases w:val="Paragrafo,lp1,Bulleted Text,Bullet OSM,1st Bullet Point,TOC style,Heading Bullet,Bullet List,FooterText,Proposal Bullet List,Content,Barclays Question,Table,YC Bulet,Resume Title,Bullet Style,Figure_name,Bullet- First level"/>
    <w:basedOn w:val="Normale"/>
    <w:link w:val="ParagrafoelencoCarattere"/>
    <w:uiPriority w:val="34"/>
    <w:qFormat/>
    <w:rsid w:val="001D1BA0"/>
    <w:pPr>
      <w:ind w:left="720"/>
      <w:contextualSpacing/>
    </w:pPr>
  </w:style>
  <w:style w:type="character" w:customStyle="1" w:styleId="ParagrafoelencoCarattere">
    <w:name w:val="Paragrafo elenco Carattere"/>
    <w:aliases w:val="Paragrafo Carattere,lp1 Carattere,Bulleted Text Carattere,Bullet OSM Carattere,1st Bullet Point Carattere,TOC style Carattere,Heading Bullet Carattere,Bullet List Carattere,FooterText Carattere,Proposal Bullet List Carattere"/>
    <w:basedOn w:val="Carpredefinitoparagrafo"/>
    <w:link w:val="Paragrafoelenco"/>
    <w:uiPriority w:val="34"/>
    <w:rsid w:val="001D1BA0"/>
    <w:rPr>
      <w:rFonts w:ascii="Cambria" w:eastAsia="Cambria" w:hAnsi="Cambria" w:cs="Cambria"/>
      <w:sz w:val="24"/>
      <w:szCs w:val="24"/>
      <w:lang w:eastAsia="it-IT"/>
    </w:rPr>
  </w:style>
  <w:style w:type="paragraph" w:customStyle="1" w:styleId="Body">
    <w:name w:val="Body"/>
    <w:basedOn w:val="Normale"/>
    <w:link w:val="BodyCarattere"/>
    <w:qFormat/>
    <w:rsid w:val="001D1BA0"/>
    <w:pPr>
      <w:suppressAutoHyphens/>
      <w:spacing w:before="60" w:after="60"/>
    </w:pPr>
  </w:style>
  <w:style w:type="character" w:customStyle="1" w:styleId="BodyCarattere">
    <w:name w:val="Body Carattere"/>
    <w:basedOn w:val="Carpredefinitoparagrafo"/>
    <w:link w:val="Body"/>
    <w:rsid w:val="001D1BA0"/>
    <w:rPr>
      <w:rFonts w:ascii="Cambria" w:eastAsia="Cambria" w:hAnsi="Cambria" w:cs="Cambria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1BA0"/>
    <w:pPr>
      <w:spacing w:after="0" w:line="240" w:lineRule="auto"/>
      <w:ind w:left="284" w:right="23" w:firstLine="284"/>
      <w:jc w:val="both"/>
    </w:pPr>
    <w:rPr>
      <w:rFonts w:ascii="Cambria" w:eastAsia="Cambria" w:hAnsi="Cambria" w:cs="Cambria"/>
      <w:sz w:val="24"/>
      <w:szCs w:val="24"/>
      <w:lang w:eastAsia="it-IT"/>
    </w:rPr>
  </w:style>
  <w:style w:type="paragraph" w:customStyle="1" w:styleId="Sezioni">
    <w:name w:val="Sezioni"/>
    <w:basedOn w:val="Titolo1"/>
    <w:link w:val="SezioniCarattere"/>
    <w:qFormat/>
    <w:rsid w:val="001D1BA0"/>
    <w:pPr>
      <w:keepNext w:val="0"/>
      <w:keepLines w:val="0"/>
      <w:widowControl w:val="0"/>
      <w:spacing w:before="840" w:after="120"/>
      <w:ind w:left="227" w:right="0" w:firstLine="0"/>
    </w:pPr>
    <w:rPr>
      <w:rFonts w:asciiTheme="minorHAnsi" w:hAnsiTheme="minorHAnsi"/>
      <w:b/>
      <w:bCs/>
      <w:color w:val="365F91"/>
      <w:sz w:val="28"/>
      <w:szCs w:val="28"/>
    </w:rPr>
  </w:style>
  <w:style w:type="character" w:customStyle="1" w:styleId="SezioniCarattere">
    <w:name w:val="Sezioni Carattere"/>
    <w:basedOn w:val="Carpredefinitoparagrafo"/>
    <w:link w:val="Sezioni"/>
    <w:rsid w:val="001D1BA0"/>
    <w:rPr>
      <w:rFonts w:asciiTheme="minorHAnsi" w:eastAsiaTheme="majorEastAsia" w:hAnsiTheme="minorHAnsi" w:cstheme="majorBidi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379C"/>
    <w:pPr>
      <w:tabs>
        <w:tab w:val="right" w:leader="dot" w:pos="9628"/>
      </w:tabs>
      <w:spacing w:before="120"/>
      <w:ind w:left="0"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D1BA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1B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861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61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618C"/>
    <w:rPr>
      <w:rFonts w:ascii="Cambria" w:eastAsia="Cambria" w:hAnsi="Cambria" w:cs="Cambr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618C"/>
    <w:rPr>
      <w:rFonts w:ascii="Cambria" w:eastAsia="Cambria" w:hAnsi="Cambria" w:cs="Cambria"/>
      <w:b/>
      <w:bCs/>
      <w:sz w:val="20"/>
      <w:szCs w:val="20"/>
      <w:lang w:eastAsia="it-IT"/>
    </w:rPr>
  </w:style>
  <w:style w:type="paragraph" w:customStyle="1" w:styleId="Default">
    <w:name w:val="Default"/>
    <w:rsid w:val="005516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2A80"/>
    <w:pPr>
      <w:spacing w:line="259" w:lineRule="auto"/>
      <w:ind w:left="0" w:right="0" w:firstLine="0"/>
      <w:jc w:val="left"/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9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975"/>
    <w:rPr>
      <w:rFonts w:ascii="Segoe UI" w:eastAsia="Cambria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96304B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304B"/>
    <w:rPr>
      <w:i/>
      <w:iCs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E3E48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E3E48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4E3E48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4E3E48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4E3E4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4E3E48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4E3E48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4E3E48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D3AC-D85B-4DCB-B907-31701B3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Tomarchio</dc:creator>
  <cp:keywords/>
  <dc:description/>
  <cp:lastModifiedBy>Leonardo Savoldi</cp:lastModifiedBy>
  <cp:revision>4</cp:revision>
  <dcterms:created xsi:type="dcterms:W3CDTF">2023-01-16T11:30:00Z</dcterms:created>
  <dcterms:modified xsi:type="dcterms:W3CDTF">2023-06-06T10:40:00Z</dcterms:modified>
</cp:coreProperties>
</file>