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2FE0" w14:textId="77777777" w:rsidR="00B53137" w:rsidRPr="001D240E" w:rsidRDefault="00B53137" w:rsidP="001D240E">
      <w:pPr>
        <w:spacing w:line="360" w:lineRule="auto"/>
        <w:ind w:left="360" w:hanging="360"/>
        <w:jc w:val="center"/>
        <w:rPr>
          <w:rFonts w:ascii="Arial" w:hAnsi="Arial" w:cs="Arial"/>
          <w:b/>
        </w:rPr>
      </w:pPr>
    </w:p>
    <w:p w14:paraId="48DF7705" w14:textId="77777777" w:rsidR="00AF5A0C" w:rsidRPr="00FD01C7" w:rsidRDefault="00AF5A0C" w:rsidP="001D240E">
      <w:pPr>
        <w:spacing w:line="360" w:lineRule="auto"/>
        <w:ind w:left="360" w:hanging="360"/>
        <w:jc w:val="center"/>
        <w:rPr>
          <w:rFonts w:ascii="Univers Light" w:hAnsi="Univers Light" w:cs="Arial"/>
          <w:b/>
        </w:rPr>
      </w:pPr>
      <w:r w:rsidRPr="00FD01C7">
        <w:rPr>
          <w:rFonts w:ascii="Univers Light" w:hAnsi="Univers Light" w:cs="Arial"/>
          <w:b/>
        </w:rPr>
        <w:t>DISCIPLINARE D’INCARICO PROFESSIONALE</w:t>
      </w:r>
    </w:p>
    <w:p w14:paraId="3FE5E211" w14:textId="77777777" w:rsidR="00AF5A0C" w:rsidRPr="00FD01C7" w:rsidRDefault="00AF5A0C" w:rsidP="001D240E">
      <w:pPr>
        <w:spacing w:line="360" w:lineRule="auto"/>
        <w:ind w:left="360" w:hanging="360"/>
        <w:jc w:val="center"/>
        <w:rPr>
          <w:rFonts w:ascii="Univers Light" w:hAnsi="Univers Light" w:cs="Arial"/>
          <w:b/>
        </w:rPr>
      </w:pPr>
      <w:r w:rsidRPr="00FD01C7">
        <w:rPr>
          <w:rFonts w:ascii="Univers Light" w:hAnsi="Univers Light" w:cs="Arial"/>
        </w:rPr>
        <w:t>Questo disciplinare di incarico (di seguito “DISCIPLINARE”) è stipulato tra</w:t>
      </w:r>
    </w:p>
    <w:p w14:paraId="711E8B8D" w14:textId="76014798" w:rsidR="00AF5A0C" w:rsidRPr="00FD01C7" w:rsidRDefault="00AF5A0C" w:rsidP="001D240E">
      <w:pPr>
        <w:pStyle w:val="Default"/>
        <w:spacing w:line="360" w:lineRule="auto"/>
        <w:jc w:val="both"/>
        <w:rPr>
          <w:rFonts w:ascii="Univers Light" w:hAnsi="Univers Light" w:cs="Arial"/>
          <w:sz w:val="22"/>
          <w:szCs w:val="22"/>
        </w:rPr>
      </w:pPr>
      <w:r w:rsidRPr="00FD01C7">
        <w:rPr>
          <w:rFonts w:ascii="Univers Light" w:hAnsi="Univers Light" w:cs="Arial"/>
          <w:b/>
          <w:sz w:val="22"/>
          <w:szCs w:val="22"/>
        </w:rPr>
        <w:t xml:space="preserve">BRESCIA INFRASTRUTTURE S.R.L. – Socio Unico, </w:t>
      </w:r>
      <w:r w:rsidRPr="00FD01C7">
        <w:rPr>
          <w:rFonts w:ascii="Univers Light" w:hAnsi="Univers Light" w:cs="Arial"/>
          <w:sz w:val="22"/>
          <w:szCs w:val="22"/>
        </w:rPr>
        <w:t>società</w:t>
      </w:r>
      <w:r w:rsidRPr="00FD01C7">
        <w:rPr>
          <w:rFonts w:ascii="Univers Light" w:hAnsi="Univers Light" w:cs="Arial"/>
          <w:b/>
          <w:sz w:val="22"/>
          <w:szCs w:val="22"/>
        </w:rPr>
        <w:t xml:space="preserve"> </w:t>
      </w:r>
      <w:r w:rsidRPr="00FD01C7">
        <w:rPr>
          <w:rFonts w:ascii="Univers Light" w:hAnsi="Univers Light" w:cs="Arial"/>
          <w:sz w:val="22"/>
          <w:szCs w:val="22"/>
        </w:rPr>
        <w:t>soggetta a direzione e controllo del socio unico Comune di Brescia, con sede in Brescia, Via Triumplina 14, C.F. e P.I.V.A. 03379210986, rappresentata nel presente atto dal</w:t>
      </w:r>
      <w:r w:rsidR="00C24CA6" w:rsidRPr="00FD01C7">
        <w:rPr>
          <w:rFonts w:ascii="Univers Light" w:hAnsi="Univers Light" w:cs="Arial"/>
          <w:sz w:val="22"/>
          <w:szCs w:val="22"/>
        </w:rPr>
        <w:t xml:space="preserve"> Presidente del Consiglio di Amministrazione Ing. Marcello Peli</w:t>
      </w:r>
      <w:r w:rsidRPr="00FD01C7">
        <w:rPr>
          <w:rFonts w:ascii="Univers Light" w:hAnsi="Univers Light" w:cs="Arial"/>
          <w:sz w:val="22"/>
          <w:szCs w:val="22"/>
        </w:rPr>
        <w:t>;</w:t>
      </w:r>
    </w:p>
    <w:p w14:paraId="3BDC9736" w14:textId="77777777" w:rsidR="00AF5A0C" w:rsidRPr="00FD01C7" w:rsidRDefault="00AF5A0C" w:rsidP="001D240E">
      <w:pPr>
        <w:pStyle w:val="Default"/>
        <w:spacing w:line="360" w:lineRule="auto"/>
        <w:jc w:val="center"/>
        <w:rPr>
          <w:rFonts w:ascii="Univers Light" w:hAnsi="Univers Light" w:cs="Arial"/>
          <w:sz w:val="22"/>
          <w:szCs w:val="22"/>
        </w:rPr>
      </w:pPr>
      <w:r w:rsidRPr="00FD01C7">
        <w:rPr>
          <w:rFonts w:ascii="Univers Light" w:hAnsi="Univers Light" w:cs="Arial"/>
          <w:sz w:val="22"/>
          <w:szCs w:val="22"/>
        </w:rPr>
        <w:t>e</w:t>
      </w:r>
    </w:p>
    <w:p w14:paraId="18A1B72E" w14:textId="77777777" w:rsidR="00AF5A0C" w:rsidRPr="00FD01C7" w:rsidRDefault="00AF5A0C" w:rsidP="001D240E">
      <w:pPr>
        <w:pStyle w:val="Default"/>
        <w:spacing w:line="360" w:lineRule="auto"/>
        <w:jc w:val="center"/>
        <w:rPr>
          <w:rFonts w:ascii="Univers Light" w:hAnsi="Univers Light" w:cs="Arial"/>
          <w:sz w:val="22"/>
          <w:szCs w:val="22"/>
        </w:rPr>
      </w:pPr>
    </w:p>
    <w:p w14:paraId="0EFD1AE8" w14:textId="77777777" w:rsidR="00AF5A0C" w:rsidRPr="00FD01C7" w:rsidRDefault="00FB4A13" w:rsidP="001D240E">
      <w:pPr>
        <w:pStyle w:val="Default"/>
        <w:spacing w:line="360" w:lineRule="auto"/>
        <w:jc w:val="both"/>
        <w:rPr>
          <w:rFonts w:ascii="Univers Light" w:hAnsi="Univers Light" w:cs="Arial"/>
          <w:sz w:val="22"/>
          <w:szCs w:val="22"/>
        </w:rPr>
      </w:pPr>
      <w:r w:rsidRPr="00FD01C7">
        <w:rPr>
          <w:rFonts w:ascii="Univers Light" w:hAnsi="Univers Light" w:cs="Arial"/>
          <w:b/>
          <w:sz w:val="22"/>
          <w:szCs w:val="22"/>
        </w:rPr>
        <w:t>CONTRAENTE</w:t>
      </w:r>
      <w:r w:rsidRPr="00FD01C7">
        <w:rPr>
          <w:rFonts w:ascii="Univers Light" w:hAnsi="Univers Light" w:cs="Arial"/>
          <w:sz w:val="22"/>
          <w:szCs w:val="22"/>
        </w:rPr>
        <w:t>: ______________________________________</w:t>
      </w:r>
      <w:r w:rsidR="00AF5A0C" w:rsidRPr="00FD01C7">
        <w:rPr>
          <w:rFonts w:ascii="Univers Light" w:hAnsi="Univers Light" w:cs="Arial"/>
          <w:sz w:val="22"/>
          <w:szCs w:val="22"/>
        </w:rPr>
        <w:t xml:space="preserve">, con sede in Brescia via </w:t>
      </w:r>
      <w:r w:rsidRPr="00FD01C7">
        <w:rPr>
          <w:rFonts w:ascii="Univers Light" w:hAnsi="Univers Light" w:cs="Arial"/>
          <w:sz w:val="22"/>
          <w:szCs w:val="22"/>
        </w:rPr>
        <w:t>_____________________________</w:t>
      </w:r>
      <w:r w:rsidR="00AF5A0C" w:rsidRPr="00FD01C7">
        <w:rPr>
          <w:rFonts w:ascii="Univers Light" w:hAnsi="Univers Light" w:cs="Arial"/>
          <w:sz w:val="22"/>
          <w:szCs w:val="22"/>
        </w:rPr>
        <w:t>, C.F</w:t>
      </w:r>
      <w:r w:rsidRPr="00FD01C7">
        <w:rPr>
          <w:rFonts w:ascii="Univers Light" w:hAnsi="Univers Light" w:cs="Arial"/>
          <w:sz w:val="22"/>
          <w:szCs w:val="22"/>
        </w:rPr>
        <w:t xml:space="preserve">______________________ </w:t>
      </w:r>
      <w:r w:rsidR="00AF5A0C" w:rsidRPr="00FD01C7">
        <w:rPr>
          <w:rFonts w:ascii="Univers Light" w:hAnsi="Univers Light" w:cs="Arial"/>
          <w:sz w:val="22"/>
          <w:szCs w:val="22"/>
        </w:rPr>
        <w:t xml:space="preserve">P.IVA: </w:t>
      </w:r>
      <w:r w:rsidRPr="00FD01C7">
        <w:rPr>
          <w:rFonts w:ascii="Univers Light" w:hAnsi="Univers Light" w:cs="Arial"/>
          <w:sz w:val="22"/>
          <w:szCs w:val="22"/>
        </w:rPr>
        <w:t>_________________</w:t>
      </w:r>
    </w:p>
    <w:p w14:paraId="1EFDFCCB" w14:textId="77777777" w:rsidR="00AF5A0C" w:rsidRPr="00FD01C7" w:rsidRDefault="00AF5A0C" w:rsidP="001D240E">
      <w:pPr>
        <w:spacing w:line="360" w:lineRule="auto"/>
        <w:jc w:val="both"/>
        <w:rPr>
          <w:rFonts w:ascii="Univers Light" w:hAnsi="Univers Light" w:cs="Arial"/>
          <w:b/>
          <w:color w:val="000000"/>
        </w:rPr>
      </w:pPr>
    </w:p>
    <w:p w14:paraId="10D7A84E" w14:textId="77777777" w:rsidR="00AF5A0C" w:rsidRPr="00FD01C7" w:rsidRDefault="00AF5A0C" w:rsidP="00C24CA6">
      <w:pPr>
        <w:spacing w:after="120" w:line="360" w:lineRule="auto"/>
        <w:jc w:val="both"/>
        <w:rPr>
          <w:rFonts w:ascii="Univers Light" w:hAnsi="Univers Light" w:cs="Arial"/>
          <w:u w:val="single"/>
        </w:rPr>
      </w:pPr>
      <w:r w:rsidRPr="00FD01C7">
        <w:rPr>
          <w:rFonts w:ascii="Univers Light" w:hAnsi="Univers Light" w:cs="Arial"/>
          <w:b/>
        </w:rPr>
        <w:t xml:space="preserve">ARTICOLO 1 - </w:t>
      </w:r>
      <w:r w:rsidRPr="00FD01C7">
        <w:rPr>
          <w:rFonts w:ascii="Univers Light" w:hAnsi="Univers Light" w:cs="Arial"/>
          <w:b/>
          <w:u w:val="single"/>
        </w:rPr>
        <w:t>OGGETTO DELL'INCARICO E CONTENUTO DELLA PRESTAZIONE PROFESSIONALE</w:t>
      </w:r>
    </w:p>
    <w:p w14:paraId="3C60606C" w14:textId="6DF29D5C" w:rsidR="00AF5A0C" w:rsidRPr="00FD01C7" w:rsidRDefault="00AF5A0C" w:rsidP="00FB4A13">
      <w:pPr>
        <w:widowControl w:val="0"/>
        <w:spacing w:line="360" w:lineRule="auto"/>
        <w:contextualSpacing/>
        <w:rPr>
          <w:rFonts w:ascii="Univers Light" w:hAnsi="Univers Light" w:cs="Arial"/>
          <w:bCs/>
        </w:rPr>
      </w:pPr>
      <w:r w:rsidRPr="00FD01C7">
        <w:rPr>
          <w:rFonts w:ascii="Univers Light" w:hAnsi="Univers Light" w:cs="Arial"/>
          <w:b/>
        </w:rPr>
        <w:t>1.1.</w:t>
      </w:r>
      <w:r w:rsidRPr="00FD01C7">
        <w:rPr>
          <w:rFonts w:ascii="Univers Light" w:hAnsi="Univers Light" w:cs="Arial"/>
        </w:rPr>
        <w:t xml:space="preserve"> </w:t>
      </w:r>
      <w:r w:rsidRPr="00FD01C7">
        <w:rPr>
          <w:rFonts w:ascii="Univers Light" w:hAnsi="Univers Light" w:cs="Arial"/>
          <w:bCs/>
        </w:rPr>
        <w:t>L’incarico consiste</w:t>
      </w:r>
      <w:r w:rsidR="00FB4A13" w:rsidRPr="00FD01C7">
        <w:rPr>
          <w:rFonts w:ascii="Univers Light" w:hAnsi="Univers Light" w:cs="Arial"/>
          <w:bCs/>
        </w:rPr>
        <w:t xml:space="preserve"> </w:t>
      </w:r>
      <w:r w:rsidR="00C24CA6" w:rsidRPr="00FD01C7">
        <w:rPr>
          <w:rFonts w:ascii="Univers Light" w:hAnsi="Univers Light" w:cs="Arial"/>
        </w:rPr>
        <w:t>nell’attività di supporto specialistico, in ambito impiantistico e ferroviario, da affiancare all’U.O. Audit Metro di Brescia Infrastrutture S.r.l.</w:t>
      </w:r>
      <w:r w:rsidR="00FB4A13" w:rsidRPr="00FD01C7">
        <w:rPr>
          <w:rFonts w:ascii="Univers Light" w:hAnsi="Univers Light" w:cs="Arial"/>
        </w:rPr>
        <w:t>.</w:t>
      </w:r>
    </w:p>
    <w:p w14:paraId="71C4855A" w14:textId="3774B14F" w:rsidR="00C24CA6" w:rsidRPr="00FD01C7" w:rsidRDefault="00AF5A0C" w:rsidP="00C24CA6">
      <w:pPr>
        <w:spacing w:after="0" w:line="360" w:lineRule="auto"/>
        <w:contextualSpacing/>
        <w:jc w:val="both"/>
        <w:rPr>
          <w:rFonts w:ascii="Univers Light" w:hAnsi="Univers Light" w:cs="Arial"/>
          <w:bCs/>
        </w:rPr>
      </w:pPr>
      <w:r w:rsidRPr="00FD01C7">
        <w:rPr>
          <w:rFonts w:ascii="Univers Light" w:hAnsi="Univers Light" w:cs="Arial"/>
          <w:b/>
          <w:bCs/>
        </w:rPr>
        <w:t>1.2.</w:t>
      </w:r>
      <w:r w:rsidRPr="00FD01C7">
        <w:rPr>
          <w:rFonts w:ascii="Univers Light" w:hAnsi="Univers Light" w:cs="Arial"/>
          <w:bCs/>
        </w:rPr>
        <w:t xml:space="preserve"> L’incarico comprende</w:t>
      </w:r>
      <w:r w:rsidR="00C24CA6" w:rsidRPr="00FD01C7">
        <w:rPr>
          <w:rFonts w:ascii="Univers Light" w:hAnsi="Univers Light"/>
        </w:rPr>
        <w:t xml:space="preserve"> </w:t>
      </w:r>
      <w:r w:rsidR="00C24CA6" w:rsidRPr="00FD01C7">
        <w:rPr>
          <w:rFonts w:ascii="Univers Light" w:hAnsi="Univers Light" w:cs="Arial"/>
          <w:bCs/>
        </w:rPr>
        <w:t>le prestazioni correlate alle esigenze di Brescia Infrastrutture S.r.l. relativamente alle seguenti tematiche/operazioni (l’elencazione si intende solo esemplificativa, non esaustiva, non obbligatoria per Brescia Infrastrutture S.r.l in termini di affidamento al prestatore):</w:t>
      </w:r>
    </w:p>
    <w:p w14:paraId="1B3CCA87" w14:textId="4510A67D" w:rsidR="00C24CA6" w:rsidRPr="00FD01C7" w:rsidRDefault="00C24CA6" w:rsidP="00C24CA6">
      <w:pPr>
        <w:pStyle w:val="Paragrafoelenco"/>
        <w:numPr>
          <w:ilvl w:val="0"/>
          <w:numId w:val="44"/>
        </w:numPr>
        <w:spacing w:after="0" w:line="360" w:lineRule="auto"/>
        <w:ind w:left="426"/>
        <w:rPr>
          <w:rFonts w:ascii="Univers Light" w:hAnsi="Univers Light" w:cs="Arial"/>
          <w:bCs/>
          <w:sz w:val="22"/>
          <w:szCs w:val="22"/>
          <w:lang w:val="it-IT"/>
        </w:rPr>
      </w:pPr>
      <w:r w:rsidRPr="00FD01C7">
        <w:rPr>
          <w:rFonts w:ascii="Univers Light" w:hAnsi="Univers Light" w:cs="Arial"/>
          <w:bCs/>
          <w:sz w:val="22"/>
          <w:szCs w:val="22"/>
          <w:lang w:val="it-IT"/>
        </w:rPr>
        <w:t xml:space="preserve">controllo dell’Esercente per la conduzione e manutenzione della Metropolitana Leggera Automatica di Brescia (es. manutenzione decennale del materiale rotabile, scale mobili e ascensori, ecc.); </w:t>
      </w:r>
    </w:p>
    <w:p w14:paraId="06326833" w14:textId="4A980575" w:rsidR="00C24CA6" w:rsidRPr="00FD01C7" w:rsidRDefault="00C24CA6" w:rsidP="00C24CA6">
      <w:pPr>
        <w:pStyle w:val="Paragrafoelenco"/>
        <w:numPr>
          <w:ilvl w:val="0"/>
          <w:numId w:val="44"/>
        </w:numPr>
        <w:spacing w:after="0" w:line="360" w:lineRule="auto"/>
        <w:ind w:left="426"/>
        <w:rPr>
          <w:rFonts w:ascii="Univers Light" w:hAnsi="Univers Light" w:cs="Arial"/>
          <w:bCs/>
          <w:sz w:val="22"/>
          <w:szCs w:val="22"/>
          <w:lang w:val="it-IT"/>
        </w:rPr>
      </w:pPr>
      <w:r w:rsidRPr="00FD01C7">
        <w:rPr>
          <w:rFonts w:ascii="Univers Light" w:hAnsi="Univers Light" w:cs="Arial"/>
          <w:bCs/>
          <w:sz w:val="22"/>
          <w:szCs w:val="22"/>
          <w:lang w:val="it-IT"/>
        </w:rPr>
        <w:t>interfacciamento con Enti e società esterne, ed in particolare con l'Esercente della Metropolitana Leggera Automatica della città di Brescia, per la supervisione delle attività che potranno essere svolte sulle opere impiantistiche, ferroviarie, di sistema, del materiale rotabile, ecc.;</w:t>
      </w:r>
    </w:p>
    <w:p w14:paraId="56D4271F" w14:textId="52298487" w:rsidR="00C24CA6" w:rsidRPr="00FD01C7" w:rsidRDefault="00C24CA6" w:rsidP="00C24CA6">
      <w:pPr>
        <w:pStyle w:val="Paragrafoelenco"/>
        <w:numPr>
          <w:ilvl w:val="0"/>
          <w:numId w:val="44"/>
        </w:numPr>
        <w:spacing w:after="0" w:line="360" w:lineRule="auto"/>
        <w:ind w:left="426"/>
        <w:rPr>
          <w:rFonts w:ascii="Univers Light" w:hAnsi="Univers Light" w:cs="Arial"/>
          <w:bCs/>
          <w:sz w:val="22"/>
          <w:szCs w:val="22"/>
          <w:lang w:val="it-IT"/>
        </w:rPr>
      </w:pPr>
      <w:r w:rsidRPr="00FD01C7">
        <w:rPr>
          <w:rFonts w:ascii="Univers Light" w:hAnsi="Univers Light" w:cs="Arial"/>
          <w:bCs/>
          <w:sz w:val="22"/>
          <w:szCs w:val="22"/>
          <w:lang w:val="it-IT"/>
        </w:rPr>
        <w:t>verifica sistemistica e di dettaglio della documentazione progettuale e delle attività in campo, che saranno svolte sulla Metropolitana per modifiche ed aggiornamenti su apparecchiature, impianti, sistemi, sottosistemi, ecc., con particolare riferimento agli aspetti impiantistici, ferroviari e di integrazione di sistema, al fine di una corretta realizzazione degli interventi e della rispondenza delle forniture alle approvazioni ed autorizzazioni già ricevute;</w:t>
      </w:r>
    </w:p>
    <w:p w14:paraId="23EDABC0" w14:textId="578FF060" w:rsidR="00C24CA6" w:rsidRPr="00FD01C7" w:rsidRDefault="00C24CA6" w:rsidP="00C24CA6">
      <w:pPr>
        <w:pStyle w:val="Paragrafoelenco"/>
        <w:numPr>
          <w:ilvl w:val="0"/>
          <w:numId w:val="44"/>
        </w:numPr>
        <w:spacing w:after="0" w:line="360" w:lineRule="auto"/>
        <w:ind w:left="426"/>
        <w:rPr>
          <w:rFonts w:ascii="Univers Light" w:hAnsi="Univers Light" w:cs="Arial"/>
          <w:bCs/>
          <w:sz w:val="22"/>
          <w:szCs w:val="22"/>
          <w:lang w:val="it-IT"/>
        </w:rPr>
      </w:pPr>
      <w:r w:rsidRPr="00FD01C7">
        <w:rPr>
          <w:rFonts w:ascii="Univers Light" w:hAnsi="Univers Light" w:cs="Arial"/>
          <w:bCs/>
          <w:sz w:val="22"/>
          <w:szCs w:val="22"/>
          <w:lang w:val="it-IT"/>
        </w:rPr>
        <w:t>collaborazione all’organizzazione, coordinamento delle attività di prova e collaudo su componenti impiantistici e ferroviari;</w:t>
      </w:r>
    </w:p>
    <w:p w14:paraId="6FE2B645" w14:textId="45351E74" w:rsidR="00C24CA6" w:rsidRPr="00FD01C7" w:rsidRDefault="00C24CA6" w:rsidP="00C24CA6">
      <w:pPr>
        <w:pStyle w:val="Paragrafoelenco"/>
        <w:numPr>
          <w:ilvl w:val="0"/>
          <w:numId w:val="44"/>
        </w:numPr>
        <w:spacing w:after="0" w:line="360" w:lineRule="auto"/>
        <w:ind w:left="426"/>
        <w:rPr>
          <w:rFonts w:ascii="Univers Light" w:hAnsi="Univers Light" w:cs="Arial"/>
          <w:bCs/>
          <w:sz w:val="22"/>
          <w:szCs w:val="22"/>
          <w:lang w:val="it-IT"/>
        </w:rPr>
      </w:pPr>
      <w:r w:rsidRPr="00FD01C7">
        <w:rPr>
          <w:rFonts w:ascii="Univers Light" w:hAnsi="Univers Light" w:cs="Arial"/>
          <w:bCs/>
          <w:sz w:val="22"/>
          <w:szCs w:val="22"/>
          <w:lang w:val="it-IT"/>
        </w:rPr>
        <w:lastRenderedPageBreak/>
        <w:t xml:space="preserve">partecipazione, ove necessario e richiesto, alle riunioni con l'Esercente, con gli Enti preposti, con il Comune di Brescia e con gli eventuali appaltatori; </w:t>
      </w:r>
    </w:p>
    <w:p w14:paraId="677766E1" w14:textId="44A8B34B" w:rsidR="00C24CA6" w:rsidRPr="00FD01C7" w:rsidRDefault="00C24CA6" w:rsidP="00C24CA6">
      <w:pPr>
        <w:pStyle w:val="Paragrafoelenco"/>
        <w:numPr>
          <w:ilvl w:val="0"/>
          <w:numId w:val="44"/>
        </w:numPr>
        <w:spacing w:after="0" w:line="360" w:lineRule="auto"/>
        <w:ind w:left="426"/>
        <w:rPr>
          <w:rFonts w:ascii="Univers Light" w:hAnsi="Univers Light" w:cs="Arial"/>
          <w:bCs/>
          <w:sz w:val="22"/>
          <w:szCs w:val="22"/>
          <w:lang w:val="it-IT"/>
        </w:rPr>
      </w:pPr>
      <w:r w:rsidRPr="00FD01C7">
        <w:rPr>
          <w:rFonts w:ascii="Univers Light" w:hAnsi="Univers Light" w:cs="Arial"/>
          <w:bCs/>
          <w:sz w:val="22"/>
          <w:szCs w:val="22"/>
          <w:lang w:val="it-IT"/>
        </w:rPr>
        <w:t xml:space="preserve">supporto alla verifica degli impianti di tutti i fabbricati (parcheggi in struttura, immobili, ecc.) del Committente Brescia Infrastrutture S.r.l., aggiornamento e supporto alla redazione dei loro piani di manutenzione impiantistica ed eventuali proposte per miglioramento, efficientamento ed implementazione degli stessi; </w:t>
      </w:r>
    </w:p>
    <w:p w14:paraId="6AB2C2A4" w14:textId="50CC40AC" w:rsidR="00C24CA6" w:rsidRPr="00FD01C7" w:rsidRDefault="00C24CA6" w:rsidP="00C24CA6">
      <w:pPr>
        <w:pStyle w:val="Paragrafoelenco"/>
        <w:numPr>
          <w:ilvl w:val="0"/>
          <w:numId w:val="44"/>
        </w:numPr>
        <w:spacing w:after="0" w:line="360" w:lineRule="auto"/>
        <w:ind w:left="426"/>
        <w:rPr>
          <w:rFonts w:ascii="Univers Light" w:hAnsi="Univers Light" w:cs="Arial"/>
          <w:bCs/>
          <w:sz w:val="22"/>
          <w:szCs w:val="22"/>
          <w:lang w:val="it-IT"/>
        </w:rPr>
      </w:pPr>
      <w:r w:rsidRPr="00FD01C7">
        <w:rPr>
          <w:rFonts w:ascii="Univers Light" w:hAnsi="Univers Light" w:cs="Arial"/>
          <w:bCs/>
          <w:sz w:val="22"/>
          <w:szCs w:val="22"/>
          <w:lang w:val="it-IT"/>
        </w:rPr>
        <w:t>supporto per la redazione di valutazione di fattibilità per specifici progetti conferiti a Brescia Infrastrutture S.r.l. dai committenti esterni, con eventuale ausilio nella stesura di bandi per la successiva progettazione impiantistica;</w:t>
      </w:r>
    </w:p>
    <w:p w14:paraId="585FEFE4" w14:textId="69DA8396" w:rsidR="00AF5A0C" w:rsidRPr="00FD01C7" w:rsidRDefault="00C24CA6" w:rsidP="00C24CA6">
      <w:pPr>
        <w:pStyle w:val="Paragrafoelenco"/>
        <w:numPr>
          <w:ilvl w:val="0"/>
          <w:numId w:val="44"/>
        </w:numPr>
        <w:spacing w:after="0" w:line="360" w:lineRule="auto"/>
        <w:ind w:left="426"/>
        <w:rPr>
          <w:rFonts w:ascii="Univers Light" w:hAnsi="Univers Light" w:cs="Arial"/>
          <w:sz w:val="22"/>
          <w:szCs w:val="22"/>
          <w:lang w:val="it-IT"/>
        </w:rPr>
      </w:pPr>
      <w:r w:rsidRPr="00FD01C7">
        <w:rPr>
          <w:rFonts w:ascii="Univers Light" w:hAnsi="Univers Light" w:cs="Arial"/>
          <w:bCs/>
          <w:sz w:val="22"/>
          <w:szCs w:val="22"/>
          <w:lang w:val="it-IT"/>
        </w:rPr>
        <w:t>supporto al Committente per l’inoltro e verifica di avanzamento di pratiche di autorizzazione verso Enti esterni (Vigili del Fuoco, Uffici Ministeriali centrali e periferici, ecc.).</w:t>
      </w:r>
    </w:p>
    <w:p w14:paraId="4F97D5A7" w14:textId="77777777" w:rsidR="00C24CA6" w:rsidRPr="00FD01C7" w:rsidRDefault="00C24CA6" w:rsidP="00C24CA6">
      <w:pPr>
        <w:pStyle w:val="Paragrafoelenco"/>
        <w:spacing w:after="0" w:line="360" w:lineRule="auto"/>
        <w:ind w:left="0"/>
        <w:textAlignment w:val="baseline"/>
        <w:rPr>
          <w:rFonts w:ascii="Univers Light" w:eastAsia="Arial" w:hAnsi="Univers Light" w:cs="Arial"/>
          <w:b/>
          <w:color w:val="000000"/>
          <w:sz w:val="22"/>
          <w:szCs w:val="22"/>
          <w:lang w:val="it-IT"/>
        </w:rPr>
      </w:pPr>
    </w:p>
    <w:p w14:paraId="28ED236D" w14:textId="77777777" w:rsidR="00AF5A0C" w:rsidRPr="00FD01C7" w:rsidRDefault="00AF5A0C" w:rsidP="00C24CA6">
      <w:pPr>
        <w:spacing w:after="120" w:line="360" w:lineRule="auto"/>
        <w:jc w:val="both"/>
        <w:rPr>
          <w:rFonts w:ascii="Univers Light" w:hAnsi="Univers Light" w:cs="Arial"/>
          <w:b/>
          <w:u w:val="single"/>
        </w:rPr>
      </w:pPr>
      <w:r w:rsidRPr="00FD01C7">
        <w:rPr>
          <w:rFonts w:ascii="Univers Light" w:hAnsi="Univers Light" w:cs="Arial"/>
          <w:b/>
        </w:rPr>
        <w:t xml:space="preserve">ARTICOLO 2 - </w:t>
      </w:r>
      <w:r w:rsidRPr="00FD01C7">
        <w:rPr>
          <w:rFonts w:ascii="Univers Light" w:hAnsi="Univers Light" w:cs="Arial"/>
          <w:b/>
          <w:u w:val="single"/>
        </w:rPr>
        <w:t>MODALITÀ DI ESECUZIONE</w:t>
      </w:r>
    </w:p>
    <w:p w14:paraId="179757F4" w14:textId="58EF7FB0" w:rsidR="00AF5A0C" w:rsidRPr="00FD01C7" w:rsidRDefault="00AF5A0C" w:rsidP="001D240E">
      <w:pPr>
        <w:autoSpaceDE w:val="0"/>
        <w:autoSpaceDN w:val="0"/>
        <w:adjustRightInd w:val="0"/>
        <w:spacing w:line="360" w:lineRule="auto"/>
        <w:contextualSpacing/>
        <w:jc w:val="both"/>
        <w:rPr>
          <w:rFonts w:ascii="Univers Light" w:hAnsi="Univers Light" w:cs="Arial"/>
        </w:rPr>
      </w:pPr>
      <w:r w:rsidRPr="00FD01C7">
        <w:rPr>
          <w:rFonts w:ascii="Univers Light" w:hAnsi="Univers Light" w:cs="Arial"/>
          <w:b/>
          <w:bCs/>
        </w:rPr>
        <w:t>2.</w:t>
      </w:r>
      <w:r w:rsidR="00C24CA6" w:rsidRPr="00FD01C7">
        <w:rPr>
          <w:rFonts w:ascii="Univers Light" w:hAnsi="Univers Light" w:cs="Arial"/>
          <w:b/>
          <w:bCs/>
        </w:rPr>
        <w:t>1</w:t>
      </w:r>
      <w:r w:rsidRPr="00FD01C7">
        <w:rPr>
          <w:rFonts w:ascii="Univers Light" w:hAnsi="Univers Light" w:cs="Arial"/>
          <w:b/>
          <w:bCs/>
        </w:rPr>
        <w:t>.</w:t>
      </w:r>
      <w:r w:rsidRPr="00FD01C7">
        <w:rPr>
          <w:rFonts w:ascii="Univers Light" w:hAnsi="Univers Light" w:cs="Arial"/>
          <w:bCs/>
        </w:rPr>
        <w:t xml:space="preserve"> </w:t>
      </w:r>
      <w:r w:rsidRPr="00FD01C7">
        <w:rPr>
          <w:rFonts w:ascii="Univers Light" w:hAnsi="Univers Light" w:cs="Arial"/>
        </w:rPr>
        <w:t>Il Professionista si obbliga ad eseguire la prestazione secondo la migliore pratica professionale, nel rispetto delle norme, anche secondarie, deontologiche ed etiche.</w:t>
      </w:r>
    </w:p>
    <w:p w14:paraId="7702568E" w14:textId="29DE5382" w:rsidR="00C24CA6" w:rsidRPr="00FD01C7" w:rsidRDefault="00C24CA6" w:rsidP="001D240E">
      <w:pPr>
        <w:autoSpaceDE w:val="0"/>
        <w:autoSpaceDN w:val="0"/>
        <w:adjustRightInd w:val="0"/>
        <w:spacing w:line="360" w:lineRule="auto"/>
        <w:contextualSpacing/>
        <w:jc w:val="both"/>
        <w:rPr>
          <w:rFonts w:ascii="Univers Light" w:hAnsi="Univers Light" w:cs="Arial"/>
        </w:rPr>
      </w:pPr>
      <w:r w:rsidRPr="00FD01C7">
        <w:rPr>
          <w:rFonts w:ascii="Univers Light" w:hAnsi="Univers Light" w:cs="Arial"/>
          <w:b/>
          <w:bCs/>
        </w:rPr>
        <w:t xml:space="preserve">2.2. </w:t>
      </w:r>
      <w:r w:rsidRPr="00FD01C7">
        <w:rPr>
          <w:rFonts w:ascii="Univers Light" w:hAnsi="Univers Light" w:cs="Arial"/>
        </w:rPr>
        <w:t>Il Professionista è tenuto a svolgere l’incarico garantendo la massima disponibilità alla Committente, con la massima collaborazione nei confronti dei referenti, dei responsabili e dei tecnici della stessa.</w:t>
      </w:r>
    </w:p>
    <w:p w14:paraId="7919F12B" w14:textId="30C9DACA" w:rsidR="00AF5A0C" w:rsidRPr="00FD01C7" w:rsidRDefault="00AF5A0C" w:rsidP="00C24CA6">
      <w:pPr>
        <w:autoSpaceDE w:val="0"/>
        <w:autoSpaceDN w:val="0"/>
        <w:adjustRightInd w:val="0"/>
        <w:spacing w:after="0" w:line="360" w:lineRule="auto"/>
        <w:contextualSpacing/>
        <w:jc w:val="both"/>
        <w:rPr>
          <w:rFonts w:ascii="Univers Light" w:hAnsi="Univers Light" w:cs="Arial"/>
        </w:rPr>
      </w:pPr>
      <w:r w:rsidRPr="00FD01C7">
        <w:rPr>
          <w:rFonts w:ascii="Univers Light" w:hAnsi="Univers Light" w:cs="Arial"/>
          <w:b/>
          <w:bCs/>
        </w:rPr>
        <w:t>2.</w:t>
      </w:r>
      <w:r w:rsidR="00C24CA6" w:rsidRPr="00FD01C7">
        <w:rPr>
          <w:rFonts w:ascii="Univers Light" w:hAnsi="Univers Light" w:cs="Arial"/>
          <w:b/>
          <w:bCs/>
        </w:rPr>
        <w:t>3</w:t>
      </w:r>
      <w:r w:rsidRPr="00FD01C7">
        <w:rPr>
          <w:rFonts w:ascii="Univers Light" w:hAnsi="Univers Light" w:cs="Arial"/>
          <w:b/>
          <w:bCs/>
        </w:rPr>
        <w:t>.</w:t>
      </w:r>
      <w:r w:rsidRPr="00FD01C7">
        <w:rPr>
          <w:rFonts w:ascii="Univers Light" w:hAnsi="Univers Light" w:cs="Arial"/>
          <w:bCs/>
        </w:rPr>
        <w:t xml:space="preserve"> I</w:t>
      </w:r>
      <w:r w:rsidRPr="00FD01C7">
        <w:rPr>
          <w:rFonts w:ascii="Univers Light" w:hAnsi="Univers Light" w:cs="Arial"/>
        </w:rPr>
        <w:t>l Professionista sarà ritenuto responsabile di ogni attività posta in essere dai propri collaboratori.</w:t>
      </w:r>
    </w:p>
    <w:p w14:paraId="4ADB538B" w14:textId="77777777" w:rsidR="00C24CA6" w:rsidRPr="00FD01C7" w:rsidRDefault="00C24CA6" w:rsidP="00C24CA6">
      <w:pPr>
        <w:autoSpaceDE w:val="0"/>
        <w:autoSpaceDN w:val="0"/>
        <w:adjustRightInd w:val="0"/>
        <w:spacing w:after="0" w:line="360" w:lineRule="auto"/>
        <w:contextualSpacing/>
        <w:jc w:val="both"/>
        <w:rPr>
          <w:rFonts w:ascii="Univers Light" w:hAnsi="Univers Light" w:cs="Arial"/>
        </w:rPr>
      </w:pPr>
    </w:p>
    <w:p w14:paraId="7345E858" w14:textId="77777777" w:rsidR="00AF5A0C" w:rsidRPr="00FD01C7" w:rsidRDefault="00AF5A0C" w:rsidP="00CD2DCC">
      <w:pPr>
        <w:spacing w:after="120" w:line="360" w:lineRule="auto"/>
        <w:jc w:val="both"/>
        <w:rPr>
          <w:rFonts w:ascii="Univers Light" w:hAnsi="Univers Light" w:cs="Arial"/>
          <w:b/>
          <w:u w:val="single"/>
        </w:rPr>
      </w:pPr>
      <w:r w:rsidRPr="00FD01C7">
        <w:rPr>
          <w:rFonts w:ascii="Univers Light" w:hAnsi="Univers Light" w:cs="Arial"/>
          <w:b/>
        </w:rPr>
        <w:t>ARTICOLO 3 -</w:t>
      </w:r>
      <w:r w:rsidRPr="00FD01C7">
        <w:rPr>
          <w:rFonts w:ascii="Univers Light" w:hAnsi="Univers Light" w:cs="Arial"/>
        </w:rPr>
        <w:t xml:space="preserve"> </w:t>
      </w:r>
      <w:r w:rsidRPr="00FD01C7">
        <w:rPr>
          <w:rFonts w:ascii="Univers Light" w:hAnsi="Univers Light" w:cs="Arial"/>
          <w:b/>
          <w:u w:val="single"/>
        </w:rPr>
        <w:t>DURATA DELL'INCARICO E TEMPI DI ESPLETAMENTO</w:t>
      </w:r>
    </w:p>
    <w:p w14:paraId="42645AA7" w14:textId="3F561491" w:rsidR="00FB4A13" w:rsidRPr="00FD01C7" w:rsidRDefault="00C24CA6" w:rsidP="001D240E">
      <w:pPr>
        <w:pStyle w:val="Corpotesto"/>
        <w:spacing w:line="360" w:lineRule="auto"/>
        <w:rPr>
          <w:rFonts w:ascii="Univers Light" w:hAnsi="Univers Light" w:cs="Arial"/>
          <w:sz w:val="22"/>
          <w:szCs w:val="22"/>
          <w:lang w:val="it-IT"/>
        </w:rPr>
      </w:pPr>
      <w:r w:rsidRPr="00FD01C7">
        <w:rPr>
          <w:rFonts w:ascii="Univers Light" w:hAnsi="Univers Light" w:cs="Arial"/>
          <w:sz w:val="22"/>
          <w:szCs w:val="22"/>
          <w:lang w:val="it-IT"/>
        </w:rPr>
        <w:t>Il presente incarico avrà durata di due anni, con inizio dalla data di sottoscrizione dell'incarico con immediata operatività, con eventuale proroga di 12 mesi. È previsto un impegno temporale annuale pari a 75 giorni pari a circa 6 giorni/mese, oppure, previo accordo, richieste di impegno maggiore in base alle necessità del Committente. L'impegno mensile non è da ritenersi obbligatorio sia in termini di quantità sia in termini di previsione temporale, ma definiti dalle priorità aziendali necessarie. Nel caso in cui Brescia Infrastrutture S.r.l. modifichi la propria strategia rispetto alle operazioni di cui all’art. 1, a quest’ultimo saranno corrisposti solamente i compensi per le prestazioni sino a quel punto svolte, previo accertamento della correttezza delle attività svolte e della quantità di giornate effettivamente impiegate, indipendentemente dal raggiungimento o meno del limite massimo delle giornate ovvero dell’importo previsti per l’affidamento.</w:t>
      </w:r>
    </w:p>
    <w:p w14:paraId="1EF6955B" w14:textId="77777777" w:rsidR="00FB4A13" w:rsidRPr="00FD01C7" w:rsidRDefault="00FB4A13" w:rsidP="001D240E">
      <w:pPr>
        <w:pStyle w:val="Corpotesto"/>
        <w:spacing w:line="360" w:lineRule="auto"/>
        <w:rPr>
          <w:rFonts w:ascii="Univers Light" w:hAnsi="Univers Light" w:cs="Arial"/>
          <w:sz w:val="22"/>
          <w:szCs w:val="22"/>
        </w:rPr>
      </w:pPr>
    </w:p>
    <w:p w14:paraId="74CC91FB" w14:textId="77777777" w:rsidR="00AF5A0C" w:rsidRPr="00FD01C7" w:rsidRDefault="00AF5A0C" w:rsidP="00CD2DCC">
      <w:pPr>
        <w:spacing w:after="120" w:line="360" w:lineRule="auto"/>
        <w:jc w:val="both"/>
        <w:rPr>
          <w:rFonts w:ascii="Univers Light" w:hAnsi="Univers Light" w:cs="Arial"/>
          <w:b/>
        </w:rPr>
      </w:pPr>
      <w:r w:rsidRPr="00FD01C7">
        <w:rPr>
          <w:rFonts w:ascii="Univers Light" w:hAnsi="Univers Light" w:cs="Arial"/>
          <w:b/>
        </w:rPr>
        <w:t xml:space="preserve">ARTICOLO 4 - </w:t>
      </w:r>
      <w:r w:rsidRPr="00FD01C7">
        <w:rPr>
          <w:rFonts w:ascii="Univers Light" w:hAnsi="Univers Light" w:cs="Arial"/>
          <w:b/>
          <w:u w:val="single"/>
        </w:rPr>
        <w:t>COMPENSO PROFESSIONALE</w:t>
      </w:r>
    </w:p>
    <w:p w14:paraId="0017B48A" w14:textId="580C3200" w:rsidR="00C24CA6" w:rsidRPr="00FD01C7" w:rsidRDefault="00C24CA6" w:rsidP="00C24CA6">
      <w:pPr>
        <w:pStyle w:val="Corpodeltesto2"/>
        <w:tabs>
          <w:tab w:val="left" w:pos="0"/>
          <w:tab w:val="left" w:pos="4320"/>
        </w:tabs>
        <w:spacing w:line="360" w:lineRule="auto"/>
        <w:jc w:val="both"/>
        <w:rPr>
          <w:rFonts w:ascii="Univers Light" w:hAnsi="Univers Light" w:cs="Arial"/>
        </w:rPr>
      </w:pPr>
      <w:r w:rsidRPr="00FD01C7">
        <w:rPr>
          <w:rFonts w:ascii="Univers Light" w:hAnsi="Univers Light" w:cs="Arial"/>
        </w:rPr>
        <w:lastRenderedPageBreak/>
        <w:t xml:space="preserve">L’importo base della prestazione è pari ad € __________ (Euro _______________/00), IVA di legge e cassa professionale </w:t>
      </w:r>
      <w:r w:rsidR="00CD2DCC" w:rsidRPr="00FD01C7">
        <w:rPr>
          <w:rFonts w:ascii="Univers Light" w:hAnsi="Univers Light" w:cs="Arial"/>
        </w:rPr>
        <w:t xml:space="preserve">(________ al ___%) </w:t>
      </w:r>
      <w:r w:rsidRPr="00FD01C7">
        <w:rPr>
          <w:rFonts w:ascii="Univers Light" w:hAnsi="Univers Light" w:cs="Arial"/>
        </w:rPr>
        <w:t>escluse, pari ad un massimo di 150 giornate nei due anni di durata contrattuale, eventualmente prorogabili di 12 mesi alle medesime condizioni.</w:t>
      </w:r>
    </w:p>
    <w:p w14:paraId="2875BD12" w14:textId="68135F76" w:rsidR="00C24CA6" w:rsidRPr="00FD01C7" w:rsidRDefault="00C24CA6" w:rsidP="00C24CA6">
      <w:pPr>
        <w:pStyle w:val="Corpodeltesto2"/>
        <w:tabs>
          <w:tab w:val="left" w:pos="0"/>
          <w:tab w:val="left" w:pos="4320"/>
        </w:tabs>
        <w:spacing w:line="360" w:lineRule="auto"/>
        <w:jc w:val="both"/>
        <w:rPr>
          <w:rFonts w:ascii="Univers Light" w:hAnsi="Univers Light" w:cs="Arial"/>
        </w:rPr>
      </w:pPr>
      <w:r w:rsidRPr="00FD01C7">
        <w:rPr>
          <w:rFonts w:ascii="Univers Light" w:hAnsi="Univers Light" w:cs="Arial"/>
        </w:rPr>
        <w:t xml:space="preserve">L’importo a base dell’affidamento, su cui sarà applicata l’offerta del partecipante, è pari ad un costo orario di €/h _______ (Euro _____________/____ all’ora) e di conseguenza € </w:t>
      </w:r>
      <w:r w:rsidR="00CD2DCC" w:rsidRPr="00FD01C7">
        <w:rPr>
          <w:rFonts w:ascii="Univers Light" w:hAnsi="Univers Light" w:cs="Arial"/>
        </w:rPr>
        <w:t>________</w:t>
      </w:r>
      <w:r w:rsidRPr="00FD01C7">
        <w:rPr>
          <w:rFonts w:ascii="Univers Light" w:hAnsi="Univers Light" w:cs="Arial"/>
        </w:rPr>
        <w:t xml:space="preserve"> per la giornata lavorativa di 8 ore.</w:t>
      </w:r>
    </w:p>
    <w:p w14:paraId="69ED8FEB" w14:textId="57B4BCED" w:rsidR="00ED44E6" w:rsidRPr="00FD01C7" w:rsidRDefault="00C24CA6" w:rsidP="00C24CA6">
      <w:pPr>
        <w:pStyle w:val="Corpodeltesto2"/>
        <w:tabs>
          <w:tab w:val="left" w:pos="0"/>
          <w:tab w:val="left" w:pos="4320"/>
        </w:tabs>
        <w:spacing w:after="0" w:line="360" w:lineRule="auto"/>
        <w:jc w:val="both"/>
        <w:rPr>
          <w:rFonts w:ascii="Univers Light" w:hAnsi="Univers Light" w:cs="Arial"/>
        </w:rPr>
      </w:pPr>
      <w:r w:rsidRPr="00FD01C7">
        <w:rPr>
          <w:rFonts w:ascii="Univers Light" w:hAnsi="Univers Light" w:cs="Arial"/>
        </w:rPr>
        <w:t>L’importo è da intendersi escluso di contributi previdenziali quali la cassa professionale, l’IVA di legge e tutte le eventuali spese di trasferta diverse da quelle per il raggiungimento della sede di lavoro nella città Brescia.</w:t>
      </w:r>
    </w:p>
    <w:p w14:paraId="4BC0BE64" w14:textId="77777777" w:rsidR="00C24CA6" w:rsidRPr="00FD01C7" w:rsidRDefault="00C24CA6" w:rsidP="00C24CA6">
      <w:pPr>
        <w:pStyle w:val="Corpodeltesto2"/>
        <w:tabs>
          <w:tab w:val="left" w:pos="0"/>
          <w:tab w:val="left" w:pos="4320"/>
        </w:tabs>
        <w:spacing w:after="0" w:line="360" w:lineRule="auto"/>
        <w:jc w:val="both"/>
        <w:rPr>
          <w:rFonts w:ascii="Univers Light" w:hAnsi="Univers Light" w:cs="Arial"/>
        </w:rPr>
      </w:pPr>
    </w:p>
    <w:p w14:paraId="59B710B9" w14:textId="77777777" w:rsidR="00AF5A0C" w:rsidRPr="00FD01C7" w:rsidRDefault="00AF5A0C" w:rsidP="00CD2DCC">
      <w:pPr>
        <w:spacing w:after="120" w:line="360" w:lineRule="auto"/>
        <w:jc w:val="both"/>
        <w:rPr>
          <w:rFonts w:ascii="Univers Light" w:hAnsi="Univers Light" w:cs="Arial"/>
          <w:b/>
        </w:rPr>
      </w:pPr>
      <w:r w:rsidRPr="00FD01C7">
        <w:rPr>
          <w:rFonts w:ascii="Univers Light" w:hAnsi="Univers Light" w:cs="Arial"/>
          <w:b/>
        </w:rPr>
        <w:t xml:space="preserve">ARTICOLO 5 - </w:t>
      </w:r>
      <w:r w:rsidRPr="00FD01C7">
        <w:rPr>
          <w:rFonts w:ascii="Univers Light" w:hAnsi="Univers Light" w:cs="Arial"/>
          <w:b/>
          <w:u w:val="single"/>
        </w:rPr>
        <w:t xml:space="preserve">MODALITA' DI PAGAMENTO </w:t>
      </w:r>
      <w:r w:rsidR="00FB4A13" w:rsidRPr="00FD01C7">
        <w:rPr>
          <w:rFonts w:ascii="Univers Light" w:hAnsi="Univers Light" w:cs="Arial"/>
          <w:b/>
          <w:u w:val="single"/>
        </w:rPr>
        <w:t>-</w:t>
      </w:r>
      <w:r w:rsidRPr="00FD01C7">
        <w:rPr>
          <w:rFonts w:ascii="Univers Light" w:hAnsi="Univers Light" w:cs="Arial"/>
          <w:b/>
          <w:u w:val="single"/>
        </w:rPr>
        <w:t xml:space="preserve"> FATTURAZIONE - TRACCIABILITA’ FLUSSI FINANZIARI</w:t>
      </w:r>
    </w:p>
    <w:p w14:paraId="5F0967B1" w14:textId="1D93D720" w:rsidR="00FB4A13" w:rsidRPr="00FD01C7" w:rsidRDefault="00FB4A13" w:rsidP="00FB4A13">
      <w:pPr>
        <w:pStyle w:val="Testonormale"/>
        <w:widowControl w:val="0"/>
        <w:spacing w:line="360" w:lineRule="auto"/>
        <w:jc w:val="both"/>
        <w:rPr>
          <w:rFonts w:ascii="Univers Light" w:eastAsia="Calibri" w:hAnsi="Univers Light" w:cs="Arial"/>
          <w:sz w:val="22"/>
          <w:szCs w:val="22"/>
          <w:lang w:eastAsia="en-US"/>
        </w:rPr>
      </w:pPr>
      <w:r w:rsidRPr="00FD01C7">
        <w:rPr>
          <w:rFonts w:ascii="Univers Light" w:eastAsia="Calibri" w:hAnsi="Univers Light" w:cs="Arial"/>
          <w:b/>
          <w:sz w:val="22"/>
          <w:szCs w:val="22"/>
          <w:lang w:eastAsia="en-US"/>
        </w:rPr>
        <w:t>5.1.</w:t>
      </w:r>
      <w:r w:rsidRPr="00FD01C7">
        <w:rPr>
          <w:rFonts w:ascii="Univers Light" w:eastAsia="Calibri" w:hAnsi="Univers Light" w:cs="Arial"/>
          <w:sz w:val="22"/>
          <w:szCs w:val="22"/>
          <w:lang w:eastAsia="en-US"/>
        </w:rPr>
        <w:t xml:space="preserve"> </w:t>
      </w:r>
      <w:r w:rsidR="00CD2DCC" w:rsidRPr="00FD01C7">
        <w:rPr>
          <w:rFonts w:ascii="Univers Light" w:eastAsia="Calibri" w:hAnsi="Univers Light" w:cs="Arial"/>
          <w:sz w:val="22"/>
          <w:szCs w:val="22"/>
          <w:lang w:eastAsia="en-US"/>
        </w:rPr>
        <w:t>I tempi di pagamento sono stabiliti alla fine di ogni mese, a fronte di fattura e di riepilogo delle prestazioni effettuate nel mese precedente, nonché di verifica della correttezza della contabilizzazione delle ore svolte e della correttezza dell’attività eseguite da parte dei referenti di Brescia Infrastrutture S.r.l.</w:t>
      </w:r>
      <w:r w:rsidRPr="00FD01C7">
        <w:rPr>
          <w:rFonts w:ascii="Univers Light" w:eastAsia="Calibri" w:hAnsi="Univers Light" w:cs="Arial"/>
          <w:sz w:val="22"/>
          <w:szCs w:val="22"/>
          <w:lang w:eastAsia="en-US"/>
        </w:rPr>
        <w:t>. Termini di pagamento 60 giorni d.f.f.m.</w:t>
      </w:r>
    </w:p>
    <w:p w14:paraId="06DBCD04" w14:textId="77777777" w:rsidR="00FB4A13" w:rsidRPr="00FD01C7" w:rsidRDefault="00FB4A13" w:rsidP="00FB4A13">
      <w:pPr>
        <w:pStyle w:val="Testonormale"/>
        <w:widowControl w:val="0"/>
        <w:spacing w:line="360" w:lineRule="auto"/>
        <w:jc w:val="both"/>
        <w:rPr>
          <w:rFonts w:ascii="Univers Light" w:eastAsia="Calibri" w:hAnsi="Univers Light" w:cs="Arial"/>
          <w:sz w:val="22"/>
          <w:szCs w:val="22"/>
          <w:lang w:eastAsia="en-US"/>
        </w:rPr>
      </w:pPr>
      <w:r w:rsidRPr="00FD01C7">
        <w:rPr>
          <w:rFonts w:ascii="Univers Light" w:eastAsia="Calibri" w:hAnsi="Univers Light" w:cs="Arial"/>
          <w:b/>
          <w:sz w:val="22"/>
          <w:szCs w:val="22"/>
          <w:lang w:eastAsia="en-US"/>
        </w:rPr>
        <w:t>5.2.</w:t>
      </w:r>
      <w:r w:rsidRPr="00FD01C7">
        <w:rPr>
          <w:rFonts w:ascii="Univers Light" w:eastAsia="Calibri" w:hAnsi="Univers Light" w:cs="Arial"/>
          <w:sz w:val="22"/>
          <w:szCs w:val="22"/>
          <w:lang w:eastAsia="en-US"/>
        </w:rPr>
        <w:t xml:space="preserve"> Ai sensi dell'art. 3 della legge 13.8.2010 n. 136, i pagamenti, fino a nuova diversa comunicazione, verranno effettuati a cura da Brescia Infrastrutture S.r.l. esclusivamente mediante bonifico bancario/postale o con altri strumenti di pagamento idonei a consentire la piena tracciabilità delle operazioni, su conto corrente dedicato, intestato all'affidatario e comunicato in fase di sottoscrizione del presente ordine.</w:t>
      </w:r>
    </w:p>
    <w:p w14:paraId="3954D284" w14:textId="37702EF8" w:rsidR="00FB4A13" w:rsidRPr="00FD01C7" w:rsidRDefault="00FB4A13" w:rsidP="00FB4A13">
      <w:pPr>
        <w:pStyle w:val="Testonormale"/>
        <w:widowControl w:val="0"/>
        <w:spacing w:line="360" w:lineRule="auto"/>
        <w:jc w:val="both"/>
        <w:rPr>
          <w:rFonts w:ascii="Univers Light" w:eastAsia="Calibri" w:hAnsi="Univers Light" w:cs="Arial"/>
          <w:sz w:val="22"/>
          <w:szCs w:val="22"/>
          <w:lang w:eastAsia="en-US"/>
        </w:rPr>
      </w:pPr>
      <w:r w:rsidRPr="00FD01C7">
        <w:rPr>
          <w:rFonts w:ascii="Univers Light" w:eastAsia="Calibri" w:hAnsi="Univers Light" w:cs="Arial"/>
          <w:sz w:val="22"/>
          <w:szCs w:val="22"/>
          <w:lang w:eastAsia="en-US"/>
        </w:rPr>
        <w:t xml:space="preserve">La fatturazione dovrà riportare, in relazione a ciascuna transazione posta in essere dal professionista, il n. dell'ordine (ODA/Contratto). Le fatture potranno essere ricevute solo in modalità elettronica al seguente codice </w:t>
      </w:r>
      <w:r w:rsidRPr="00FD01C7">
        <w:rPr>
          <w:rFonts w:ascii="Univers Light" w:eastAsia="Calibri" w:hAnsi="Univers Light" w:cs="Arial"/>
          <w:sz w:val="22"/>
          <w:szCs w:val="22"/>
          <w:u w:val="single"/>
          <w:lang w:eastAsia="en-US"/>
        </w:rPr>
        <w:t xml:space="preserve">SDI </w:t>
      </w:r>
      <w:r w:rsidR="00CD2DCC" w:rsidRPr="00FD01C7">
        <w:rPr>
          <w:rFonts w:ascii="Univers Light" w:eastAsia="Calibri" w:hAnsi="Univers Light" w:cs="Arial"/>
          <w:sz w:val="22"/>
          <w:szCs w:val="22"/>
          <w:u w:val="single"/>
          <w:lang w:eastAsia="en-US"/>
        </w:rPr>
        <w:t>Z6LP56</w:t>
      </w:r>
      <w:r w:rsidRPr="00FD01C7">
        <w:rPr>
          <w:rFonts w:ascii="Univers Light" w:eastAsia="Calibri" w:hAnsi="Univers Light" w:cs="Arial"/>
          <w:sz w:val="22"/>
          <w:szCs w:val="22"/>
          <w:lang w:eastAsia="en-US"/>
        </w:rPr>
        <w:t>.</w:t>
      </w:r>
    </w:p>
    <w:p w14:paraId="061CF769" w14:textId="77777777" w:rsidR="00FB4A13" w:rsidRPr="00FD01C7" w:rsidRDefault="00FB4A13" w:rsidP="00FB4A13">
      <w:pPr>
        <w:pStyle w:val="Testonormale"/>
        <w:widowControl w:val="0"/>
        <w:spacing w:line="360" w:lineRule="auto"/>
        <w:jc w:val="both"/>
        <w:rPr>
          <w:rFonts w:ascii="Univers Light" w:eastAsia="Calibri" w:hAnsi="Univers Light" w:cs="Arial"/>
          <w:sz w:val="22"/>
          <w:szCs w:val="22"/>
          <w:lang w:eastAsia="en-US"/>
        </w:rPr>
      </w:pPr>
      <w:r w:rsidRPr="00FD01C7">
        <w:rPr>
          <w:rFonts w:ascii="Univers Light" w:eastAsia="Calibri" w:hAnsi="Univers Light" w:cs="Arial"/>
          <w:b/>
          <w:sz w:val="22"/>
          <w:szCs w:val="22"/>
          <w:lang w:eastAsia="en-US"/>
        </w:rPr>
        <w:t>5.3.</w:t>
      </w:r>
      <w:r w:rsidRPr="00FD01C7">
        <w:rPr>
          <w:rFonts w:ascii="Univers Light" w:eastAsia="Calibri" w:hAnsi="Univers Light" w:cs="Arial"/>
          <w:sz w:val="22"/>
          <w:szCs w:val="22"/>
          <w:lang w:eastAsia="en-US"/>
        </w:rPr>
        <w:t xml:space="preserve"> L'affidatario assume tutti gli obblighi di tracciabilità dei flussi finanziari di cui all'art. 3 della legge 13.8.2010 n. 136. Il mancato utilizzo del bonifico bancario/postale ovvero degli altri strumenti di pagamento idonei a consentire la piena tracciabilità delle operazioni, determinerà la risoluzione di diritto del presente contratto.</w:t>
      </w:r>
    </w:p>
    <w:p w14:paraId="204C2860" w14:textId="65C6A447" w:rsidR="00ED44E6" w:rsidRPr="00FD01C7" w:rsidRDefault="00FB4A13" w:rsidP="00CD2DCC">
      <w:pPr>
        <w:pStyle w:val="Testonormale"/>
        <w:widowControl w:val="0"/>
        <w:spacing w:line="360" w:lineRule="auto"/>
        <w:jc w:val="both"/>
        <w:rPr>
          <w:rFonts w:ascii="Univers Light" w:eastAsia="Calibri" w:hAnsi="Univers Light" w:cs="Arial"/>
          <w:sz w:val="22"/>
          <w:szCs w:val="22"/>
          <w:lang w:eastAsia="en-US"/>
        </w:rPr>
      </w:pPr>
      <w:r w:rsidRPr="00FD01C7">
        <w:rPr>
          <w:rFonts w:ascii="Univers Light" w:eastAsia="Calibri" w:hAnsi="Univers Light" w:cs="Arial"/>
          <w:b/>
          <w:sz w:val="22"/>
          <w:szCs w:val="22"/>
          <w:lang w:eastAsia="en-US"/>
        </w:rPr>
        <w:t>5.4.</w:t>
      </w:r>
      <w:r w:rsidRPr="00FD01C7">
        <w:rPr>
          <w:rFonts w:ascii="Univers Light" w:eastAsia="Calibri" w:hAnsi="Univers Light" w:cs="Arial"/>
          <w:sz w:val="22"/>
          <w:szCs w:val="22"/>
          <w:lang w:eastAsia="en-US"/>
        </w:rPr>
        <w:t xml:space="preserve"> Ai sensi del medesimo art. 3, comma 9, della legge n. 136/2010 l'affidatario si impegna ad inserire nei contratti con eventuali subcontraenti un'apposita clausola con la quale ciascuno dei soggetti interessati assume, a pena di nullità assoluta del contratto medesimo, tutti gli obblighi di tracciabilità dei flussi finanziari di cui alla sopra citata legge. Nelle transazioni tra affidatario e subcontraenti, il soggetto che ha notizia dell'inadempimento della propria controparte contrattuale agli obblighi di tracciabilità finanziaria, ne darà immediata comunicazione alla stazione appaltante e </w:t>
      </w:r>
      <w:r w:rsidRPr="00FD01C7">
        <w:rPr>
          <w:rFonts w:ascii="Univers Light" w:eastAsia="Calibri" w:hAnsi="Univers Light" w:cs="Arial"/>
          <w:sz w:val="22"/>
          <w:szCs w:val="22"/>
          <w:lang w:eastAsia="en-US"/>
        </w:rPr>
        <w:lastRenderedPageBreak/>
        <w:t>alla Prefettura della provincia ove ha sede la stazione appaltante medesima.</w:t>
      </w:r>
    </w:p>
    <w:p w14:paraId="10991CE0" w14:textId="77777777" w:rsidR="00CD2DCC" w:rsidRPr="00FD01C7" w:rsidRDefault="00CD2DCC" w:rsidP="00CD2DCC">
      <w:pPr>
        <w:pStyle w:val="Testonormale"/>
        <w:widowControl w:val="0"/>
        <w:spacing w:line="360" w:lineRule="auto"/>
        <w:jc w:val="both"/>
        <w:rPr>
          <w:rFonts w:ascii="Univers Light" w:hAnsi="Univers Light" w:cs="Arial"/>
          <w:sz w:val="22"/>
          <w:szCs w:val="22"/>
        </w:rPr>
      </w:pPr>
    </w:p>
    <w:p w14:paraId="24B5AB51" w14:textId="77777777" w:rsidR="00AF5A0C" w:rsidRPr="00FD01C7" w:rsidRDefault="00AF5A0C" w:rsidP="00CD2DCC">
      <w:pPr>
        <w:spacing w:after="120" w:line="360" w:lineRule="auto"/>
        <w:jc w:val="both"/>
        <w:rPr>
          <w:rFonts w:ascii="Univers Light" w:hAnsi="Univers Light" w:cs="Arial"/>
          <w:b/>
        </w:rPr>
      </w:pPr>
      <w:r w:rsidRPr="00FD01C7">
        <w:rPr>
          <w:rFonts w:ascii="Univers Light" w:hAnsi="Univers Light" w:cs="Arial"/>
          <w:b/>
        </w:rPr>
        <w:t xml:space="preserve">ARTICOLO 6 - </w:t>
      </w:r>
      <w:r w:rsidRPr="00FD01C7">
        <w:rPr>
          <w:rFonts w:ascii="Univers Light" w:hAnsi="Univers Light" w:cs="Arial"/>
          <w:b/>
          <w:u w:val="single"/>
        </w:rPr>
        <w:t>DICHIARAZIONI A FINI FISCALI</w:t>
      </w:r>
    </w:p>
    <w:p w14:paraId="6879FDFE" w14:textId="77777777" w:rsidR="00AF5A0C" w:rsidRPr="00FD01C7" w:rsidRDefault="00AF5A0C" w:rsidP="00CD2DCC">
      <w:pPr>
        <w:tabs>
          <w:tab w:val="left" w:pos="993"/>
        </w:tabs>
        <w:spacing w:after="0" w:line="360" w:lineRule="auto"/>
        <w:ind w:left="993" w:hanging="993"/>
        <w:jc w:val="both"/>
        <w:rPr>
          <w:rFonts w:ascii="Univers Light" w:hAnsi="Univers Light" w:cs="Arial"/>
        </w:rPr>
      </w:pPr>
      <w:r w:rsidRPr="00FD01C7">
        <w:rPr>
          <w:rFonts w:ascii="Univers Light" w:hAnsi="Univers Light" w:cs="Arial"/>
        </w:rPr>
        <w:t>Ai fini fiscali il professionista incaricato dichiara:</w:t>
      </w:r>
    </w:p>
    <w:p w14:paraId="2B11E2A0" w14:textId="77777777" w:rsidR="00AF5A0C" w:rsidRPr="00FD01C7" w:rsidRDefault="00AF5A0C" w:rsidP="001D240E">
      <w:pPr>
        <w:numPr>
          <w:ilvl w:val="0"/>
          <w:numId w:val="43"/>
        </w:numPr>
        <w:tabs>
          <w:tab w:val="left" w:pos="993"/>
        </w:tabs>
        <w:spacing w:after="0" w:line="360" w:lineRule="auto"/>
        <w:jc w:val="both"/>
        <w:rPr>
          <w:rFonts w:ascii="Univers Light" w:hAnsi="Univers Light" w:cs="Arial"/>
        </w:rPr>
      </w:pPr>
      <w:r w:rsidRPr="00FD01C7">
        <w:rPr>
          <w:rFonts w:ascii="Univers Light" w:hAnsi="Univers Light" w:cs="Arial"/>
        </w:rPr>
        <w:t>di esercitare attività professionale ai sensi dell’art. 53 del Nuovo TUIR - D.Lgs. 12.12.2003 n. 344 (IRES);</w:t>
      </w:r>
    </w:p>
    <w:p w14:paraId="682FD66F" w14:textId="77777777" w:rsidR="00AF5A0C" w:rsidRPr="00FD01C7" w:rsidRDefault="00AF5A0C" w:rsidP="001D240E">
      <w:pPr>
        <w:numPr>
          <w:ilvl w:val="0"/>
          <w:numId w:val="43"/>
        </w:numPr>
        <w:tabs>
          <w:tab w:val="left" w:pos="993"/>
        </w:tabs>
        <w:spacing w:after="0" w:line="360" w:lineRule="auto"/>
        <w:jc w:val="both"/>
        <w:rPr>
          <w:rFonts w:ascii="Univers Light" w:hAnsi="Univers Light" w:cs="Arial"/>
        </w:rPr>
      </w:pPr>
      <w:r w:rsidRPr="00FD01C7">
        <w:rPr>
          <w:rFonts w:ascii="Univers Light" w:hAnsi="Univers Light" w:cs="Arial"/>
        </w:rPr>
        <w:t>di essere iscritto all’I.V.A. e di esercitare l’attività ai sensi dell’art. 5 del DPR n. 633/1972;</w:t>
      </w:r>
    </w:p>
    <w:p w14:paraId="0E425704" w14:textId="77777777" w:rsidR="00AF5A0C" w:rsidRPr="00FD01C7" w:rsidRDefault="00AF5A0C" w:rsidP="001D240E">
      <w:pPr>
        <w:numPr>
          <w:ilvl w:val="0"/>
          <w:numId w:val="43"/>
        </w:numPr>
        <w:tabs>
          <w:tab w:val="left" w:pos="993"/>
        </w:tabs>
        <w:spacing w:after="0" w:line="360" w:lineRule="auto"/>
        <w:jc w:val="both"/>
        <w:rPr>
          <w:rFonts w:ascii="Univers Light" w:hAnsi="Univers Light" w:cs="Arial"/>
        </w:rPr>
      </w:pPr>
      <w:r w:rsidRPr="00FD01C7">
        <w:rPr>
          <w:rFonts w:ascii="Univers Light" w:hAnsi="Univers Light" w:cs="Arial"/>
        </w:rPr>
        <w:t xml:space="preserve">di essere iscritto all’Albo Professionale </w:t>
      </w:r>
      <w:r w:rsidR="00FB4A13" w:rsidRPr="00FD01C7">
        <w:rPr>
          <w:rFonts w:ascii="Univers Light" w:hAnsi="Univers Light" w:cs="Arial"/>
        </w:rPr>
        <w:t>_______________________________</w:t>
      </w:r>
      <w:r w:rsidRPr="00FD01C7">
        <w:rPr>
          <w:rFonts w:ascii="Univers Light" w:hAnsi="Univers Light" w:cs="Arial"/>
        </w:rPr>
        <w:t>;</w:t>
      </w:r>
    </w:p>
    <w:p w14:paraId="2210DD24" w14:textId="77777777" w:rsidR="00AF5A0C" w:rsidRPr="00FD01C7" w:rsidRDefault="00AF5A0C" w:rsidP="001D240E">
      <w:pPr>
        <w:numPr>
          <w:ilvl w:val="0"/>
          <w:numId w:val="43"/>
        </w:numPr>
        <w:tabs>
          <w:tab w:val="left" w:pos="993"/>
        </w:tabs>
        <w:spacing w:after="0" w:line="360" w:lineRule="auto"/>
        <w:jc w:val="both"/>
        <w:rPr>
          <w:rFonts w:ascii="Univers Light" w:hAnsi="Univers Light" w:cs="Arial"/>
        </w:rPr>
      </w:pPr>
      <w:r w:rsidRPr="00FD01C7">
        <w:rPr>
          <w:rFonts w:ascii="Univers Light" w:hAnsi="Univers Light" w:cs="Arial"/>
        </w:rPr>
        <w:t xml:space="preserve">di essere iscritto alla gestione previdenziale obbligatoria Cassa Pensioni </w:t>
      </w:r>
      <w:r w:rsidR="00FB4A13" w:rsidRPr="00FD01C7">
        <w:rPr>
          <w:rFonts w:ascii="Univers Light" w:hAnsi="Univers Light" w:cs="Arial"/>
        </w:rPr>
        <w:t>_______________________________</w:t>
      </w:r>
      <w:r w:rsidRPr="00FD01C7">
        <w:rPr>
          <w:rFonts w:ascii="Univers Light" w:hAnsi="Univers Light" w:cs="Arial"/>
        </w:rPr>
        <w:t xml:space="preserve">; </w:t>
      </w:r>
    </w:p>
    <w:p w14:paraId="7C0079C1" w14:textId="77777777" w:rsidR="00AF5A0C" w:rsidRPr="00FD01C7" w:rsidRDefault="00AF5A0C" w:rsidP="001D240E">
      <w:pPr>
        <w:numPr>
          <w:ilvl w:val="0"/>
          <w:numId w:val="43"/>
        </w:numPr>
        <w:tabs>
          <w:tab w:val="left" w:pos="993"/>
        </w:tabs>
        <w:spacing w:after="0" w:line="360" w:lineRule="auto"/>
        <w:jc w:val="both"/>
        <w:rPr>
          <w:rFonts w:ascii="Univers Light" w:hAnsi="Univers Light" w:cs="Arial"/>
        </w:rPr>
      </w:pPr>
      <w:r w:rsidRPr="00FD01C7">
        <w:rPr>
          <w:rFonts w:ascii="Univers Light" w:hAnsi="Univers Light" w:cs="Arial"/>
        </w:rPr>
        <w:t>di essere in regola con il pagamento dei contributi previdenziali, come previsto dall’art. 17, 8° comma, della “legge quadro” nel testo integrato dall’art. 7 della legge n. 166/2002.</w:t>
      </w:r>
    </w:p>
    <w:p w14:paraId="394BCC7C" w14:textId="77777777" w:rsidR="00AF5A0C" w:rsidRPr="00FD01C7" w:rsidRDefault="00AF5A0C" w:rsidP="00CD2DCC">
      <w:pPr>
        <w:tabs>
          <w:tab w:val="left" w:pos="993"/>
        </w:tabs>
        <w:spacing w:after="0" w:line="360" w:lineRule="auto"/>
        <w:contextualSpacing/>
        <w:jc w:val="both"/>
        <w:rPr>
          <w:rFonts w:ascii="Univers Light" w:hAnsi="Univers Light" w:cs="Arial"/>
        </w:rPr>
      </w:pPr>
      <w:r w:rsidRPr="00FD01C7">
        <w:rPr>
          <w:rFonts w:ascii="Univers Light" w:hAnsi="Univers Light" w:cs="Arial"/>
        </w:rPr>
        <w:t xml:space="preserve">L’accertata non regolarità contributiva darà luogo alla rescissione contrattuale senza pagamento di alcuna prestazione. </w:t>
      </w:r>
    </w:p>
    <w:p w14:paraId="2BF09620" w14:textId="77777777" w:rsidR="00AF5A0C" w:rsidRPr="00FD01C7" w:rsidRDefault="00AF5A0C" w:rsidP="00CD2DCC">
      <w:pPr>
        <w:tabs>
          <w:tab w:val="left" w:pos="993"/>
        </w:tabs>
        <w:spacing w:after="0" w:line="360" w:lineRule="auto"/>
        <w:jc w:val="both"/>
        <w:rPr>
          <w:rFonts w:ascii="Univers Light" w:hAnsi="Univers Light" w:cs="Arial"/>
          <w:b/>
        </w:rPr>
      </w:pPr>
    </w:p>
    <w:p w14:paraId="47BC24BD" w14:textId="77777777" w:rsidR="00AF5A0C" w:rsidRPr="00FD01C7" w:rsidRDefault="00AF5A0C" w:rsidP="001D240E">
      <w:pPr>
        <w:spacing w:line="360" w:lineRule="auto"/>
        <w:jc w:val="both"/>
        <w:rPr>
          <w:rFonts w:ascii="Univers Light" w:hAnsi="Univers Light" w:cs="Arial"/>
          <w:b/>
        </w:rPr>
      </w:pPr>
      <w:r w:rsidRPr="00FD01C7">
        <w:rPr>
          <w:rFonts w:ascii="Univers Light" w:hAnsi="Univers Light" w:cs="Arial"/>
          <w:b/>
        </w:rPr>
        <w:t xml:space="preserve">ARTICOLO 7 - </w:t>
      </w:r>
      <w:r w:rsidRPr="00FD01C7">
        <w:rPr>
          <w:rFonts w:ascii="Univers Light" w:hAnsi="Univers Light" w:cs="Arial"/>
          <w:b/>
          <w:u w:val="single"/>
        </w:rPr>
        <w:t>ONERI E RISCHI A CARICO DEL PROFESSIONISTA</w:t>
      </w:r>
    </w:p>
    <w:p w14:paraId="17DA3BB5" w14:textId="77777777" w:rsidR="00AF5A0C" w:rsidRPr="00FD01C7" w:rsidRDefault="00AF5A0C" w:rsidP="00CD2DCC">
      <w:pPr>
        <w:pStyle w:val="Titolo5"/>
        <w:spacing w:before="0" w:line="360" w:lineRule="auto"/>
        <w:contextualSpacing/>
        <w:jc w:val="both"/>
        <w:rPr>
          <w:rFonts w:ascii="Univers Light" w:hAnsi="Univers Light" w:cs="Arial"/>
          <w:color w:val="auto"/>
        </w:rPr>
      </w:pPr>
      <w:r w:rsidRPr="00FD01C7">
        <w:rPr>
          <w:rFonts w:ascii="Univers Light" w:hAnsi="Univers Light" w:cs="Arial"/>
          <w:b/>
          <w:color w:val="auto"/>
        </w:rPr>
        <w:t>7.1</w:t>
      </w:r>
      <w:r w:rsidRPr="00FD01C7">
        <w:rPr>
          <w:rFonts w:ascii="Univers Light" w:hAnsi="Univers Light" w:cs="Arial"/>
          <w:color w:val="auto"/>
        </w:rPr>
        <w:t xml:space="preserve"> Il compenso pattuito si intende omnicomprensivo e pertanto tutte le eventuali spese connesse all’espletamento dell’incarico (comprese quelle di trasferta) sono a carico del professionista. Tutte le attrezzature, gli strumenti e i materiali necessari per l’esecuzione delle prestazioni saranno forniti dall’incaricato.</w:t>
      </w:r>
    </w:p>
    <w:p w14:paraId="2A314873" w14:textId="77777777" w:rsidR="00B53137" w:rsidRPr="00FD01C7" w:rsidRDefault="00AF5A0C" w:rsidP="00CD2DCC">
      <w:pPr>
        <w:spacing w:after="0" w:line="360" w:lineRule="auto"/>
        <w:contextualSpacing/>
        <w:jc w:val="both"/>
        <w:rPr>
          <w:rFonts w:ascii="Univers Light" w:hAnsi="Univers Light" w:cs="Arial"/>
        </w:rPr>
      </w:pPr>
      <w:r w:rsidRPr="00FD01C7">
        <w:rPr>
          <w:rFonts w:ascii="Univers Light" w:hAnsi="Univers Light" w:cs="Arial"/>
        </w:rPr>
        <w:t>Il professionista assume a proprio carico tutti i rischi connessi all’esecuzione delle prestazioni, esonerando Brescia Infrastrutture S.r.l.</w:t>
      </w:r>
    </w:p>
    <w:p w14:paraId="3FB5385F" w14:textId="77777777" w:rsidR="00AF5A0C" w:rsidRPr="00FD01C7" w:rsidRDefault="00AF5A0C" w:rsidP="00CD2DCC">
      <w:pPr>
        <w:pStyle w:val="Corpodeltesto2"/>
        <w:tabs>
          <w:tab w:val="left" w:pos="0"/>
        </w:tabs>
        <w:spacing w:after="0" w:line="360" w:lineRule="auto"/>
        <w:contextualSpacing/>
        <w:jc w:val="both"/>
        <w:rPr>
          <w:rFonts w:ascii="Univers Light" w:hAnsi="Univers Light" w:cs="Arial"/>
        </w:rPr>
      </w:pPr>
      <w:r w:rsidRPr="00FD01C7">
        <w:rPr>
          <w:rFonts w:ascii="Univers Light" w:hAnsi="Univers Light" w:cs="Arial"/>
          <w:b/>
        </w:rPr>
        <w:t>7.2</w:t>
      </w:r>
      <w:r w:rsidRPr="00FD01C7">
        <w:rPr>
          <w:rFonts w:ascii="Univers Light" w:hAnsi="Univers Light" w:cs="Arial"/>
        </w:rPr>
        <w:t xml:space="preserve"> Il Contraente dichiara di aver stipulato contratti di assicurazione a copertura dei danni eventualmente provocati nel corso dell’attività e ne viene allegata copia al presente disciplinare. La società ha stipulato polizza assicurativa per la copertura dei rischi di natura professionale a favore dei tecnici che svolgeranno il contratto.</w:t>
      </w:r>
    </w:p>
    <w:p w14:paraId="26407120" w14:textId="77777777" w:rsidR="00AF5A0C" w:rsidRPr="00FD01C7" w:rsidRDefault="00AF5A0C" w:rsidP="00CD2DCC">
      <w:pPr>
        <w:spacing w:after="0" w:line="360" w:lineRule="auto"/>
        <w:jc w:val="both"/>
        <w:rPr>
          <w:rFonts w:ascii="Univers Light" w:hAnsi="Univers Light" w:cs="Arial"/>
        </w:rPr>
      </w:pPr>
    </w:p>
    <w:p w14:paraId="11409F96" w14:textId="77777777" w:rsidR="00AF5A0C" w:rsidRPr="00FD01C7" w:rsidRDefault="00AF5A0C" w:rsidP="00CD2DCC">
      <w:pPr>
        <w:spacing w:after="120" w:line="360" w:lineRule="auto"/>
        <w:jc w:val="both"/>
        <w:rPr>
          <w:rFonts w:ascii="Univers Light" w:hAnsi="Univers Light" w:cs="Arial"/>
          <w:b/>
        </w:rPr>
      </w:pPr>
      <w:r w:rsidRPr="00FD01C7">
        <w:rPr>
          <w:rFonts w:ascii="Univers Light" w:hAnsi="Univers Light" w:cs="Arial"/>
          <w:b/>
        </w:rPr>
        <w:t xml:space="preserve">ARTICOLO 8 - </w:t>
      </w:r>
      <w:r w:rsidRPr="00FD01C7">
        <w:rPr>
          <w:rFonts w:ascii="Univers Light" w:hAnsi="Univers Light" w:cs="Arial"/>
          <w:b/>
          <w:u w:val="single"/>
        </w:rPr>
        <w:t>PROPRIETÀ DEGLI ELABORATI</w:t>
      </w:r>
    </w:p>
    <w:p w14:paraId="7736F17D" w14:textId="77777777" w:rsidR="00AF5A0C" w:rsidRPr="00FD01C7" w:rsidRDefault="00AF5A0C" w:rsidP="001D240E">
      <w:pPr>
        <w:spacing w:after="0" w:line="360" w:lineRule="auto"/>
        <w:jc w:val="both"/>
        <w:rPr>
          <w:rFonts w:ascii="Univers Light" w:hAnsi="Univers Light" w:cs="Arial"/>
        </w:rPr>
      </w:pPr>
      <w:r w:rsidRPr="00FD01C7">
        <w:rPr>
          <w:rFonts w:ascii="Univers Light" w:hAnsi="Univers Light" w:cs="Arial"/>
          <w:b/>
        </w:rPr>
        <w:t>8.1.</w:t>
      </w:r>
      <w:r w:rsidRPr="00FD01C7">
        <w:rPr>
          <w:rFonts w:ascii="Univers Light" w:hAnsi="Univers Light" w:cs="Arial"/>
        </w:rPr>
        <w:t xml:space="preserve"> Gli elaborati, dopo che sarà stato interamente pagato il relativo compenso, resteranno di proprietà piena ed assoluta di Brescia Infrastrutture S.r.l., la quale potrà, a suo insindacabile giudizio, darne o meno esecuzione, come anche introdurvi, nel modo e con i mezzi che riterrà più opportuni tutte quelle varianti ed aggiunte che saranno riconosciute necessarie, senza che dal Contraente possa essere sollevata eccezione di sorta. In ogni caso Brescia Infrastrutture S.r.l. si </w:t>
      </w:r>
      <w:r w:rsidRPr="00FD01C7">
        <w:rPr>
          <w:rFonts w:ascii="Univers Light" w:hAnsi="Univers Light" w:cs="Arial"/>
        </w:rPr>
        <w:lastRenderedPageBreak/>
        <w:t>riserva la facoltà di procedere, in qualunque momento, all'aggiornamento prezzi, anche senza interpellare il Contraente.</w:t>
      </w:r>
    </w:p>
    <w:p w14:paraId="11DB4ADD" w14:textId="77777777" w:rsidR="00AF5A0C" w:rsidRPr="00FD01C7" w:rsidRDefault="00AF5A0C" w:rsidP="001D240E">
      <w:pPr>
        <w:spacing w:after="0" w:line="360" w:lineRule="auto"/>
        <w:jc w:val="both"/>
        <w:rPr>
          <w:rFonts w:ascii="Univers Light" w:hAnsi="Univers Light" w:cs="Arial"/>
        </w:rPr>
      </w:pPr>
      <w:r w:rsidRPr="00FD01C7">
        <w:rPr>
          <w:rFonts w:ascii="Univers Light" w:hAnsi="Univers Light" w:cs="Arial"/>
          <w:b/>
        </w:rPr>
        <w:t>8.2.</w:t>
      </w:r>
      <w:r w:rsidRPr="00FD01C7">
        <w:rPr>
          <w:rFonts w:ascii="Univers Light" w:hAnsi="Univers Light" w:cs="Arial"/>
        </w:rPr>
        <w:t xml:space="preserve"> Per le ipotesi contemplate nel presente articolo nessun compenso spetta al Contraente e in ogni caso lo stesso sarà tutelato ai sensi di legge per i diritti d'autore.</w:t>
      </w:r>
    </w:p>
    <w:p w14:paraId="24D3BCE7" w14:textId="77777777" w:rsidR="00AF5A0C" w:rsidRPr="00FD01C7" w:rsidRDefault="00AF5A0C" w:rsidP="00CD2DCC">
      <w:pPr>
        <w:spacing w:after="0" w:line="360" w:lineRule="auto"/>
        <w:jc w:val="both"/>
        <w:rPr>
          <w:rFonts w:ascii="Univers Light" w:hAnsi="Univers Light" w:cs="Arial"/>
        </w:rPr>
      </w:pPr>
    </w:p>
    <w:p w14:paraId="6A02C1BB" w14:textId="77777777" w:rsidR="00AF5A0C" w:rsidRPr="00FD01C7" w:rsidRDefault="00AF5A0C" w:rsidP="00CD2DCC">
      <w:pPr>
        <w:spacing w:after="120" w:line="360" w:lineRule="auto"/>
        <w:jc w:val="both"/>
        <w:rPr>
          <w:rFonts w:ascii="Univers Light" w:hAnsi="Univers Light" w:cs="Arial"/>
          <w:b/>
        </w:rPr>
      </w:pPr>
      <w:r w:rsidRPr="00FD01C7">
        <w:rPr>
          <w:rFonts w:ascii="Univers Light" w:hAnsi="Univers Light" w:cs="Arial"/>
          <w:b/>
        </w:rPr>
        <w:t>ARTICOLO 9 -</w:t>
      </w:r>
      <w:r w:rsidRPr="00FD01C7">
        <w:rPr>
          <w:rFonts w:ascii="Univers Light" w:hAnsi="Univers Light" w:cs="Arial"/>
          <w:b/>
          <w:u w:val="single"/>
        </w:rPr>
        <w:t xml:space="preserve"> INADEMPIENZE CONTRATTUALI </w:t>
      </w:r>
    </w:p>
    <w:p w14:paraId="06CF1EA5" w14:textId="77777777" w:rsidR="00AF5A0C" w:rsidRPr="00FD01C7" w:rsidRDefault="00AF5A0C" w:rsidP="00CD2DCC">
      <w:pPr>
        <w:pStyle w:val="Corpodeltesto2"/>
        <w:spacing w:after="0" w:line="360" w:lineRule="auto"/>
        <w:contextualSpacing/>
        <w:jc w:val="both"/>
        <w:rPr>
          <w:rFonts w:ascii="Univers Light" w:hAnsi="Univers Light" w:cs="Arial"/>
        </w:rPr>
      </w:pPr>
      <w:r w:rsidRPr="00FD01C7">
        <w:rPr>
          <w:rFonts w:ascii="Univers Light" w:hAnsi="Univers Light" w:cs="Arial"/>
          <w:b/>
        </w:rPr>
        <w:t>9.1.</w:t>
      </w:r>
      <w:r w:rsidRPr="00FD01C7">
        <w:rPr>
          <w:rFonts w:ascii="Univers Light" w:hAnsi="Univers Light" w:cs="Arial"/>
        </w:rPr>
        <w:t xml:space="preserve"> Brescia Infrastrutture S.r.l. si riserva la facoltà di risolvere il contratto in qualunque tempo nei casi più gravi di inadempimento, senza che il professionista possa pretendere alcun compenso o indennizzo (se non per le prestazioni parzialmente svolte) e fatta salva la responsabilità per gli eventuali maggiori danni conseguenti all’inadempimento.</w:t>
      </w:r>
    </w:p>
    <w:p w14:paraId="52D74F25" w14:textId="77777777" w:rsidR="00AF5A0C" w:rsidRPr="00FD01C7" w:rsidRDefault="00AF5A0C" w:rsidP="00CD2DCC">
      <w:pPr>
        <w:tabs>
          <w:tab w:val="left" w:pos="993"/>
        </w:tabs>
        <w:spacing w:after="0" w:line="360" w:lineRule="auto"/>
        <w:ind w:left="993" w:hanging="993"/>
        <w:jc w:val="both"/>
        <w:rPr>
          <w:rFonts w:ascii="Univers Light" w:hAnsi="Univers Light" w:cs="Arial"/>
          <w:b/>
        </w:rPr>
      </w:pPr>
    </w:p>
    <w:p w14:paraId="290428EB" w14:textId="77777777" w:rsidR="00AF5A0C" w:rsidRPr="00FD01C7" w:rsidRDefault="00AF5A0C" w:rsidP="00CD2DCC">
      <w:pPr>
        <w:spacing w:after="120" w:line="360" w:lineRule="auto"/>
        <w:jc w:val="both"/>
        <w:rPr>
          <w:rFonts w:ascii="Univers Light" w:hAnsi="Univers Light" w:cs="Arial"/>
          <w:b/>
        </w:rPr>
      </w:pPr>
      <w:r w:rsidRPr="00FD01C7">
        <w:rPr>
          <w:rFonts w:ascii="Univers Light" w:hAnsi="Univers Light" w:cs="Arial"/>
          <w:b/>
        </w:rPr>
        <w:t xml:space="preserve">ARTICOLO 10 - </w:t>
      </w:r>
      <w:r w:rsidRPr="00FD01C7">
        <w:rPr>
          <w:rFonts w:ascii="Univers Light" w:hAnsi="Univers Light" w:cs="Arial"/>
          <w:b/>
          <w:u w:val="single"/>
        </w:rPr>
        <w:t>REVOCA E RECESSO</w:t>
      </w:r>
    </w:p>
    <w:p w14:paraId="1FA2771F" w14:textId="77777777" w:rsidR="00AF5A0C" w:rsidRPr="00FD01C7" w:rsidRDefault="00AF5A0C" w:rsidP="00CD2DCC">
      <w:pPr>
        <w:pStyle w:val="Corpodeltesto2"/>
        <w:spacing w:after="0" w:line="360" w:lineRule="auto"/>
        <w:contextualSpacing/>
        <w:jc w:val="both"/>
        <w:rPr>
          <w:rFonts w:ascii="Univers Light" w:hAnsi="Univers Light" w:cs="Arial"/>
        </w:rPr>
      </w:pPr>
      <w:r w:rsidRPr="00FD01C7">
        <w:rPr>
          <w:rFonts w:ascii="Univers Light" w:hAnsi="Univers Light" w:cs="Arial"/>
          <w:b/>
        </w:rPr>
        <w:t>10.1.</w:t>
      </w:r>
      <w:r w:rsidRPr="00FD01C7">
        <w:rPr>
          <w:rFonts w:ascii="Univers Light" w:hAnsi="Univers Light" w:cs="Arial"/>
        </w:rPr>
        <w:t xml:space="preserve"> Brescia Infrastrutture S.r.l. si riserva la più ampia facoltà di revocare l’incarico in qualsiasi momento.</w:t>
      </w:r>
    </w:p>
    <w:p w14:paraId="36C09922" w14:textId="77777777" w:rsidR="00AF5A0C" w:rsidRPr="00FD01C7" w:rsidRDefault="00AF5A0C" w:rsidP="00CD2DCC">
      <w:pPr>
        <w:pStyle w:val="Corpodeltesto2"/>
        <w:spacing w:after="0" w:line="360" w:lineRule="auto"/>
        <w:contextualSpacing/>
        <w:jc w:val="both"/>
        <w:rPr>
          <w:rFonts w:ascii="Univers Light" w:hAnsi="Univers Light" w:cs="Arial"/>
        </w:rPr>
      </w:pPr>
      <w:r w:rsidRPr="00FD01C7">
        <w:rPr>
          <w:rFonts w:ascii="Univers Light" w:hAnsi="Univers Light" w:cs="Arial"/>
          <w:b/>
        </w:rPr>
        <w:t>10.2.</w:t>
      </w:r>
      <w:r w:rsidRPr="00FD01C7">
        <w:rPr>
          <w:rFonts w:ascii="Univers Light" w:hAnsi="Univers Light" w:cs="Arial"/>
        </w:rPr>
        <w:t xml:space="preserve"> Il professionista ha la facoltà di recedere in qualsiasi momento dall’incarico per giustificati e comprovati motivi da valutarsi dalla Società. </w:t>
      </w:r>
    </w:p>
    <w:p w14:paraId="15BF8206" w14:textId="77777777" w:rsidR="00AF5A0C" w:rsidRPr="00FD01C7" w:rsidRDefault="00AF5A0C" w:rsidP="00CD2DCC">
      <w:pPr>
        <w:pStyle w:val="Corpodeltesto2"/>
        <w:spacing w:after="0" w:line="360" w:lineRule="auto"/>
        <w:contextualSpacing/>
        <w:jc w:val="both"/>
        <w:rPr>
          <w:rFonts w:ascii="Univers Light" w:hAnsi="Univers Light" w:cs="Arial"/>
        </w:rPr>
      </w:pPr>
      <w:r w:rsidRPr="00FD01C7">
        <w:rPr>
          <w:rFonts w:ascii="Univers Light" w:hAnsi="Univers Light" w:cs="Arial"/>
          <w:b/>
        </w:rPr>
        <w:t>10.3.</w:t>
      </w:r>
      <w:r w:rsidRPr="00FD01C7">
        <w:rPr>
          <w:rFonts w:ascii="Univers Light" w:hAnsi="Univers Light" w:cs="Arial"/>
        </w:rPr>
        <w:t xml:space="preserve"> In caso di revoca dell’incarico da parte di Brescia Infrastrutture S.r.l. o comunque di interruzione del rapporto per causa non imputabile al professionista, quest’ultimo avrà diritto solo al riconoscimento di una parte dell’onorario, proporzionata all’attività svolta.</w:t>
      </w:r>
    </w:p>
    <w:p w14:paraId="6EEBDD65" w14:textId="77777777" w:rsidR="00AF5A0C" w:rsidRPr="00FD01C7" w:rsidRDefault="00AF5A0C" w:rsidP="00CD2DCC">
      <w:pPr>
        <w:pStyle w:val="Corpodeltesto2"/>
        <w:spacing w:after="0" w:line="360" w:lineRule="auto"/>
        <w:contextualSpacing/>
        <w:jc w:val="both"/>
        <w:rPr>
          <w:rFonts w:ascii="Univers Light" w:hAnsi="Univers Light" w:cs="Arial"/>
        </w:rPr>
      </w:pPr>
      <w:r w:rsidRPr="00FD01C7">
        <w:rPr>
          <w:rFonts w:ascii="Univers Light" w:hAnsi="Univers Light" w:cs="Arial"/>
          <w:b/>
        </w:rPr>
        <w:t>10.4.</w:t>
      </w:r>
      <w:r w:rsidRPr="00FD01C7">
        <w:rPr>
          <w:rFonts w:ascii="Univers Light" w:hAnsi="Univers Light" w:cs="Arial"/>
        </w:rPr>
        <w:t xml:space="preserve"> In caso di recesso del professionista, ritenuto giustificato e motivato da Brescia Infrastrutture S.r.l., verrà riconosciuta soltanto la parte di onorario secondo le predette percentuali.</w:t>
      </w:r>
    </w:p>
    <w:p w14:paraId="699954E3" w14:textId="77777777" w:rsidR="00AF5A0C" w:rsidRPr="00FD01C7" w:rsidRDefault="00AF5A0C" w:rsidP="00CD2DCC">
      <w:pPr>
        <w:pStyle w:val="Corpodeltesto2"/>
        <w:spacing w:after="0" w:line="360" w:lineRule="auto"/>
        <w:contextualSpacing/>
        <w:jc w:val="both"/>
        <w:rPr>
          <w:rFonts w:ascii="Univers Light" w:hAnsi="Univers Light" w:cs="Arial"/>
        </w:rPr>
      </w:pPr>
      <w:r w:rsidRPr="00FD01C7">
        <w:rPr>
          <w:rFonts w:ascii="Univers Light" w:hAnsi="Univers Light" w:cs="Arial"/>
          <w:b/>
        </w:rPr>
        <w:t>10.5.</w:t>
      </w:r>
      <w:r w:rsidRPr="00FD01C7">
        <w:rPr>
          <w:rFonts w:ascii="Univers Light" w:hAnsi="Univers Light" w:cs="Arial"/>
        </w:rPr>
        <w:t xml:space="preserve"> Le parti hanno l’obbligo di osservare le norme previste dal vigente Codice Etico e di Comportamento, Modello Organizzativo ex D.lgs. 231/01 e Piano Triennale Prevenzione Corruzione di Brescia Infrastrutture S.r.l.. L’inosservanza di tali disposizioni comporta la risoluzione del contratto.</w:t>
      </w:r>
    </w:p>
    <w:p w14:paraId="3A5A8991" w14:textId="77777777" w:rsidR="00AF5A0C" w:rsidRPr="00FD01C7" w:rsidRDefault="00AF5A0C" w:rsidP="00CD2DCC">
      <w:pPr>
        <w:pStyle w:val="Corpodeltesto2"/>
        <w:spacing w:after="0" w:line="360" w:lineRule="auto"/>
        <w:rPr>
          <w:rFonts w:ascii="Univers Light" w:hAnsi="Univers Light" w:cs="Arial"/>
        </w:rPr>
      </w:pPr>
    </w:p>
    <w:p w14:paraId="3E5C583E" w14:textId="77777777" w:rsidR="00AF5A0C" w:rsidRPr="00FD01C7" w:rsidRDefault="00AF5A0C" w:rsidP="00CD2DCC">
      <w:pPr>
        <w:spacing w:after="120" w:line="360" w:lineRule="auto"/>
        <w:jc w:val="both"/>
        <w:rPr>
          <w:rFonts w:ascii="Univers Light" w:hAnsi="Univers Light" w:cs="Arial"/>
          <w:b/>
          <w:bCs/>
          <w:u w:val="single"/>
        </w:rPr>
      </w:pPr>
      <w:r w:rsidRPr="00FD01C7">
        <w:rPr>
          <w:rFonts w:ascii="Univers Light" w:hAnsi="Univers Light" w:cs="Arial"/>
          <w:b/>
          <w:bCs/>
        </w:rPr>
        <w:t xml:space="preserve">ARTICOLO 11 - </w:t>
      </w:r>
      <w:r w:rsidRPr="00FD01C7">
        <w:rPr>
          <w:rFonts w:ascii="Univers Light" w:hAnsi="Univers Light" w:cs="Arial"/>
          <w:b/>
          <w:bCs/>
          <w:u w:val="single"/>
        </w:rPr>
        <w:t xml:space="preserve">OBBLIGHI DI RISERVATEZZA </w:t>
      </w:r>
    </w:p>
    <w:p w14:paraId="77B210D2" w14:textId="77777777" w:rsidR="00AF5A0C" w:rsidRPr="00FD01C7" w:rsidRDefault="00AF5A0C" w:rsidP="001D240E">
      <w:pPr>
        <w:autoSpaceDE w:val="0"/>
        <w:autoSpaceDN w:val="0"/>
        <w:adjustRightInd w:val="0"/>
        <w:spacing w:after="0" w:line="360" w:lineRule="auto"/>
        <w:contextualSpacing/>
        <w:jc w:val="both"/>
        <w:rPr>
          <w:rFonts w:ascii="Univers Light" w:hAnsi="Univers Light" w:cs="Arial"/>
        </w:rPr>
      </w:pPr>
      <w:r w:rsidRPr="00FD01C7">
        <w:rPr>
          <w:rFonts w:ascii="Univers Light" w:hAnsi="Univers Light" w:cs="Arial"/>
          <w:b/>
          <w:bCs/>
        </w:rPr>
        <w:t xml:space="preserve">11.1. </w:t>
      </w:r>
      <w:r w:rsidRPr="00FD01C7">
        <w:rPr>
          <w:rFonts w:ascii="Univers Light" w:hAnsi="Univers Light" w:cs="Arial"/>
        </w:rPr>
        <w:t>Il Professionista ha l’obbligo di mantenere riservati i dati e le informazioni, ivi compresi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presente incarico.</w:t>
      </w:r>
    </w:p>
    <w:p w14:paraId="053C4161" w14:textId="77777777" w:rsidR="00AF5A0C" w:rsidRPr="00FD01C7" w:rsidRDefault="00AF5A0C" w:rsidP="001D240E">
      <w:pPr>
        <w:autoSpaceDE w:val="0"/>
        <w:autoSpaceDN w:val="0"/>
        <w:adjustRightInd w:val="0"/>
        <w:spacing w:after="0" w:line="360" w:lineRule="auto"/>
        <w:contextualSpacing/>
        <w:jc w:val="both"/>
        <w:rPr>
          <w:rFonts w:ascii="Univers Light" w:hAnsi="Univers Light" w:cs="Arial"/>
        </w:rPr>
      </w:pPr>
      <w:r w:rsidRPr="00FD01C7">
        <w:rPr>
          <w:rFonts w:ascii="Univers Light" w:hAnsi="Univers Light" w:cs="Arial"/>
          <w:b/>
          <w:bCs/>
        </w:rPr>
        <w:lastRenderedPageBreak/>
        <w:t xml:space="preserve">11.2. </w:t>
      </w:r>
      <w:r w:rsidRPr="00FD01C7">
        <w:rPr>
          <w:rFonts w:ascii="Univers Light" w:hAnsi="Univers Light" w:cs="Arial"/>
        </w:rPr>
        <w:t>L’obbligo precedentemente illustrato sussiste, altresì, relativamente a tutto il materiale originario o predisposto in esecuzione del presente incarico, mentre è escluso per i dati che siano o divengano di pubblico dominio.</w:t>
      </w:r>
    </w:p>
    <w:p w14:paraId="73A4C7BA" w14:textId="77777777" w:rsidR="00AF5A0C" w:rsidRPr="00FD01C7" w:rsidRDefault="00AF5A0C" w:rsidP="001D240E">
      <w:pPr>
        <w:autoSpaceDE w:val="0"/>
        <w:autoSpaceDN w:val="0"/>
        <w:adjustRightInd w:val="0"/>
        <w:spacing w:after="0" w:line="360" w:lineRule="auto"/>
        <w:contextualSpacing/>
        <w:jc w:val="both"/>
        <w:rPr>
          <w:rFonts w:ascii="Univers Light" w:hAnsi="Univers Light" w:cs="Arial"/>
        </w:rPr>
      </w:pPr>
      <w:r w:rsidRPr="00FD01C7">
        <w:rPr>
          <w:rFonts w:ascii="Univers Light" w:hAnsi="Univers Light" w:cs="Arial"/>
          <w:b/>
          <w:bCs/>
        </w:rPr>
        <w:t xml:space="preserve">11.3. </w:t>
      </w:r>
      <w:r w:rsidRPr="00FD01C7">
        <w:rPr>
          <w:rFonts w:ascii="Univers Light" w:hAnsi="Univers Light" w:cs="Arial"/>
        </w:rPr>
        <w:t>Il Professionista è responsabile per l’esatta osservanza da parte dei propri eventuali dipendenti, consulenti e collaboratori, degli obblighi di riservatezza anzidetti.</w:t>
      </w:r>
    </w:p>
    <w:p w14:paraId="138F3232" w14:textId="77777777" w:rsidR="00AF5A0C" w:rsidRPr="00FD01C7" w:rsidRDefault="00AF5A0C" w:rsidP="001D240E">
      <w:pPr>
        <w:autoSpaceDE w:val="0"/>
        <w:autoSpaceDN w:val="0"/>
        <w:adjustRightInd w:val="0"/>
        <w:spacing w:after="0" w:line="360" w:lineRule="auto"/>
        <w:contextualSpacing/>
        <w:jc w:val="both"/>
        <w:rPr>
          <w:rFonts w:ascii="Univers Light" w:hAnsi="Univers Light" w:cs="Arial"/>
        </w:rPr>
      </w:pPr>
      <w:r w:rsidRPr="00FD01C7">
        <w:rPr>
          <w:rFonts w:ascii="Univers Light" w:hAnsi="Univers Light" w:cs="Arial"/>
          <w:b/>
          <w:bCs/>
        </w:rPr>
        <w:t xml:space="preserve">11.4. </w:t>
      </w:r>
      <w:r w:rsidRPr="00FD01C7">
        <w:rPr>
          <w:rFonts w:ascii="Univers Light" w:hAnsi="Univers Light" w:cs="Arial"/>
        </w:rPr>
        <w:t>In caso di inosservanza degli obblighi di riservatezza, la Società ha la facoltà di dichiarare risolto di diritto il contratto di affidamento di incarico, fermo restando che il Professionista sarà tenuto a risarcire tutti i danni che dovessero derivare alla stessa.</w:t>
      </w:r>
    </w:p>
    <w:p w14:paraId="778552F2" w14:textId="75D39BEB" w:rsidR="00AF5A0C" w:rsidRPr="00FD01C7" w:rsidRDefault="00AF5A0C" w:rsidP="001D240E">
      <w:pPr>
        <w:autoSpaceDE w:val="0"/>
        <w:autoSpaceDN w:val="0"/>
        <w:adjustRightInd w:val="0"/>
        <w:spacing w:after="0" w:line="360" w:lineRule="auto"/>
        <w:contextualSpacing/>
        <w:jc w:val="both"/>
        <w:rPr>
          <w:rFonts w:ascii="Univers Light" w:hAnsi="Univers Light" w:cs="Arial"/>
        </w:rPr>
      </w:pPr>
      <w:r w:rsidRPr="00FD01C7">
        <w:rPr>
          <w:rFonts w:ascii="Univers Light" w:hAnsi="Univers Light" w:cs="Arial"/>
          <w:b/>
          <w:bCs/>
        </w:rPr>
        <w:t xml:space="preserve">11.5. </w:t>
      </w:r>
      <w:r w:rsidRPr="00FD01C7">
        <w:rPr>
          <w:rFonts w:ascii="Univers Light" w:hAnsi="Univers Light" w:cs="Arial"/>
        </w:rPr>
        <w:t>Il Professionista si impegna, altresì, a rispettare quanto previsto dal D.</w:t>
      </w:r>
      <w:r w:rsidR="00CD2DCC" w:rsidRPr="00FD01C7">
        <w:rPr>
          <w:rFonts w:ascii="Univers Light" w:hAnsi="Univers Light" w:cs="Arial"/>
        </w:rPr>
        <w:t>l</w:t>
      </w:r>
      <w:r w:rsidRPr="00FD01C7">
        <w:rPr>
          <w:rFonts w:ascii="Univers Light" w:hAnsi="Univers Light" w:cs="Arial"/>
        </w:rPr>
        <w:t>gs. n. 196/2003 s.m.i. nonché dal Reg. UE 2016/679 e dai relativi regolamenti di attuazione in materia di riservatezza.</w:t>
      </w:r>
    </w:p>
    <w:p w14:paraId="50CC0340" w14:textId="77777777" w:rsidR="00AF5A0C" w:rsidRPr="00FD01C7" w:rsidRDefault="00AF5A0C" w:rsidP="001D240E">
      <w:pPr>
        <w:autoSpaceDE w:val="0"/>
        <w:autoSpaceDN w:val="0"/>
        <w:adjustRightInd w:val="0"/>
        <w:spacing w:after="0" w:line="360" w:lineRule="auto"/>
        <w:contextualSpacing/>
        <w:jc w:val="both"/>
        <w:rPr>
          <w:rFonts w:ascii="Univers Light" w:hAnsi="Univers Light" w:cs="Arial"/>
        </w:rPr>
      </w:pPr>
      <w:r w:rsidRPr="00FD01C7">
        <w:rPr>
          <w:rFonts w:ascii="Univers Light" w:hAnsi="Univers Light" w:cs="Arial"/>
          <w:b/>
          <w:bCs/>
        </w:rPr>
        <w:t xml:space="preserve">11.6. </w:t>
      </w:r>
      <w:r w:rsidRPr="00FD01C7">
        <w:rPr>
          <w:rFonts w:ascii="Univers Light" w:hAnsi="Univers Light" w:cs="Arial"/>
        </w:rPr>
        <w:t>I rispettivi dati relativi al presente incarico saranno trattati dalle parti in ottemperanza agli obblighi di legge, per finalità legate all’esecuzione dello stesso.</w:t>
      </w:r>
    </w:p>
    <w:p w14:paraId="3DA59979" w14:textId="77777777" w:rsidR="00FB4A13" w:rsidRPr="00FD01C7" w:rsidRDefault="00FB4A13" w:rsidP="001D240E">
      <w:pPr>
        <w:pStyle w:val="Default"/>
        <w:spacing w:line="360" w:lineRule="auto"/>
        <w:jc w:val="both"/>
        <w:rPr>
          <w:rFonts w:ascii="Univers Light" w:hAnsi="Univers Light" w:cs="Arial"/>
          <w:b/>
          <w:bCs/>
          <w:sz w:val="22"/>
          <w:szCs w:val="22"/>
        </w:rPr>
      </w:pPr>
    </w:p>
    <w:p w14:paraId="14FD8E07" w14:textId="77777777" w:rsidR="00AF5A0C" w:rsidRPr="00FD01C7" w:rsidRDefault="00AF5A0C" w:rsidP="00CD2DCC">
      <w:pPr>
        <w:pStyle w:val="Default"/>
        <w:spacing w:after="120" w:line="360" w:lineRule="auto"/>
        <w:jc w:val="both"/>
        <w:rPr>
          <w:rFonts w:ascii="Univers Light" w:hAnsi="Univers Light" w:cs="Arial"/>
          <w:b/>
          <w:bCs/>
          <w:sz w:val="22"/>
          <w:szCs w:val="22"/>
          <w:u w:val="single"/>
        </w:rPr>
      </w:pPr>
      <w:r w:rsidRPr="00FD01C7">
        <w:rPr>
          <w:rFonts w:ascii="Univers Light" w:hAnsi="Univers Light" w:cs="Arial"/>
          <w:b/>
          <w:bCs/>
          <w:sz w:val="22"/>
          <w:szCs w:val="22"/>
        </w:rPr>
        <w:t xml:space="preserve">ARTICOLO 12 - </w:t>
      </w:r>
      <w:r w:rsidRPr="00FD01C7">
        <w:rPr>
          <w:rFonts w:ascii="Univers Light" w:hAnsi="Univers Light" w:cs="Arial"/>
          <w:b/>
          <w:bCs/>
          <w:sz w:val="22"/>
          <w:szCs w:val="22"/>
          <w:u w:val="single"/>
        </w:rPr>
        <w:t>LEGGE APPLICABILE</w:t>
      </w:r>
    </w:p>
    <w:p w14:paraId="5E3E5891" w14:textId="77777777" w:rsidR="00AF5A0C" w:rsidRPr="00FD01C7" w:rsidRDefault="00AF5A0C" w:rsidP="001D240E">
      <w:pPr>
        <w:pStyle w:val="Default"/>
        <w:spacing w:line="360" w:lineRule="auto"/>
        <w:jc w:val="both"/>
        <w:rPr>
          <w:rFonts w:ascii="Univers Light" w:hAnsi="Univers Light" w:cs="Arial"/>
          <w:bCs/>
          <w:sz w:val="22"/>
          <w:szCs w:val="22"/>
        </w:rPr>
      </w:pPr>
      <w:r w:rsidRPr="00FD01C7">
        <w:rPr>
          <w:rFonts w:ascii="Univers Light" w:hAnsi="Univers Light" w:cs="Arial"/>
          <w:bCs/>
          <w:sz w:val="22"/>
          <w:szCs w:val="22"/>
        </w:rPr>
        <w:t>Per quanto non espressamente previsto nel presente DISCIPLINARE, si intendono espressamente richiamate e trascritte le norme legislative e le altre disposizioni civilistiche e pubblicistiche applicabili e vigenti in materia.</w:t>
      </w:r>
    </w:p>
    <w:p w14:paraId="18D88B18" w14:textId="77777777" w:rsidR="00AF5A0C" w:rsidRPr="00FD01C7" w:rsidRDefault="00AF5A0C" w:rsidP="00CD2DCC">
      <w:pPr>
        <w:pStyle w:val="Default"/>
        <w:spacing w:line="360" w:lineRule="auto"/>
        <w:ind w:left="357"/>
        <w:jc w:val="both"/>
        <w:rPr>
          <w:rFonts w:ascii="Univers Light" w:hAnsi="Univers Light" w:cs="Arial"/>
          <w:b/>
          <w:color w:val="auto"/>
          <w:sz w:val="22"/>
          <w:szCs w:val="22"/>
        </w:rPr>
      </w:pPr>
    </w:p>
    <w:p w14:paraId="465CD815" w14:textId="77777777" w:rsidR="00AF5A0C" w:rsidRPr="00FD01C7" w:rsidRDefault="00AF5A0C" w:rsidP="00CD2DCC">
      <w:pPr>
        <w:pStyle w:val="Default"/>
        <w:spacing w:after="120" w:line="360" w:lineRule="auto"/>
        <w:jc w:val="both"/>
        <w:rPr>
          <w:rFonts w:ascii="Univers Light" w:hAnsi="Univers Light" w:cs="Arial"/>
          <w:b/>
          <w:color w:val="auto"/>
          <w:sz w:val="22"/>
          <w:szCs w:val="22"/>
        </w:rPr>
      </w:pPr>
      <w:r w:rsidRPr="00FD01C7">
        <w:rPr>
          <w:rFonts w:ascii="Univers Light" w:hAnsi="Univers Light" w:cs="Arial"/>
          <w:b/>
          <w:color w:val="auto"/>
          <w:sz w:val="22"/>
          <w:szCs w:val="22"/>
        </w:rPr>
        <w:t xml:space="preserve">ARTICOLO 13 - </w:t>
      </w:r>
      <w:r w:rsidRPr="00FD01C7">
        <w:rPr>
          <w:rFonts w:ascii="Univers Light" w:hAnsi="Univers Light" w:cs="Arial"/>
          <w:b/>
          <w:color w:val="auto"/>
          <w:sz w:val="22"/>
          <w:szCs w:val="22"/>
          <w:u w:val="single"/>
        </w:rPr>
        <w:t>FORO COMPETENTE</w:t>
      </w:r>
    </w:p>
    <w:p w14:paraId="72DA7897" w14:textId="77777777" w:rsidR="00AF5A0C" w:rsidRPr="00FD01C7" w:rsidRDefault="00AF5A0C" w:rsidP="001D240E">
      <w:pPr>
        <w:pStyle w:val="Default"/>
        <w:spacing w:line="360" w:lineRule="auto"/>
        <w:jc w:val="both"/>
        <w:rPr>
          <w:rFonts w:ascii="Univers Light" w:hAnsi="Univers Light" w:cs="Arial"/>
          <w:bCs/>
          <w:sz w:val="22"/>
          <w:szCs w:val="22"/>
        </w:rPr>
      </w:pPr>
      <w:r w:rsidRPr="00FD01C7">
        <w:rPr>
          <w:rFonts w:ascii="Univers Light" w:hAnsi="Univers Light" w:cs="Arial"/>
          <w:bCs/>
          <w:sz w:val="22"/>
          <w:szCs w:val="22"/>
        </w:rPr>
        <w:t>Per le controversie inerenti all’interpretazione, all’esecuzione, alla validità, all’efficacia ed alla risoluzione del DISCIPLINARE è competente, in via esclusiva, il Foro di Brescia.</w:t>
      </w:r>
    </w:p>
    <w:p w14:paraId="42512653" w14:textId="77777777" w:rsidR="00AF5A0C" w:rsidRPr="00FD01C7" w:rsidRDefault="00AF5A0C" w:rsidP="00CD2DCC">
      <w:pPr>
        <w:pStyle w:val="Default"/>
        <w:spacing w:line="360" w:lineRule="auto"/>
        <w:jc w:val="both"/>
        <w:rPr>
          <w:rFonts w:ascii="Univers Light" w:hAnsi="Univers Light" w:cs="Arial"/>
          <w:bCs/>
          <w:sz w:val="22"/>
          <w:szCs w:val="22"/>
        </w:rPr>
      </w:pPr>
    </w:p>
    <w:p w14:paraId="3E382687" w14:textId="77777777" w:rsidR="00AF5A0C" w:rsidRPr="00FD01C7" w:rsidRDefault="00AF5A0C" w:rsidP="00CD2DCC">
      <w:pPr>
        <w:spacing w:after="120" w:line="360" w:lineRule="auto"/>
        <w:jc w:val="both"/>
        <w:rPr>
          <w:rFonts w:ascii="Univers Light" w:hAnsi="Univers Light" w:cs="Arial"/>
          <w:b/>
          <w:u w:val="single"/>
        </w:rPr>
      </w:pPr>
      <w:r w:rsidRPr="00FD01C7">
        <w:rPr>
          <w:rFonts w:ascii="Univers Light" w:hAnsi="Univers Light" w:cs="Arial"/>
          <w:b/>
        </w:rPr>
        <w:t xml:space="preserve">ARTICOLO 14 - </w:t>
      </w:r>
      <w:r w:rsidRPr="00FD01C7">
        <w:rPr>
          <w:rFonts w:ascii="Univers Light" w:hAnsi="Univers Light" w:cs="Arial"/>
          <w:b/>
          <w:u w:val="single"/>
        </w:rPr>
        <w:t>TRATTAMENTO DEI DATI PERSONALI</w:t>
      </w:r>
    </w:p>
    <w:p w14:paraId="0B2AE3DC" w14:textId="3F97A4F4" w:rsidR="00AF5A0C" w:rsidRPr="00FD01C7" w:rsidRDefault="00AF5A0C" w:rsidP="001D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contextualSpacing/>
        <w:jc w:val="both"/>
        <w:rPr>
          <w:rFonts w:ascii="Univers Light" w:hAnsi="Univers Light" w:cs="Arial"/>
        </w:rPr>
      </w:pPr>
      <w:r w:rsidRPr="00FD01C7">
        <w:rPr>
          <w:rFonts w:ascii="Univers Light" w:hAnsi="Univers Light" w:cs="Arial"/>
          <w:b/>
        </w:rPr>
        <w:t>14.1.</w:t>
      </w:r>
      <w:r w:rsidRPr="00FD01C7">
        <w:rPr>
          <w:rFonts w:ascii="Univers Light" w:hAnsi="Univers Light" w:cs="Arial"/>
        </w:rPr>
        <w:t xml:space="preserve"> </w:t>
      </w:r>
      <w:r w:rsidR="007E69B9" w:rsidRPr="00FD01C7">
        <w:rPr>
          <w:rFonts w:ascii="Univers Light" w:hAnsi="Univers Light" w:cs="Arial"/>
        </w:rPr>
        <w:t>Ai sensi del D.lgs. n. 196/2003 ss.mm.ii. e del Reg. UE 2016/679, i dati forniti dall’appaltatore saranno raccolti da Brescia Infrastrutture S.r.l. per le finalità di gestione del servizio e saranno trattati in maniera non automatizzata anche successivamente all’eventuale instaurazione del rapporto contrattuale per le finalità del rapporto medesimo.</w:t>
      </w:r>
    </w:p>
    <w:p w14:paraId="07742819" w14:textId="3E2E698F" w:rsidR="00AF5A0C" w:rsidRPr="00FD01C7" w:rsidRDefault="00AF5A0C" w:rsidP="001D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contextualSpacing/>
        <w:jc w:val="both"/>
        <w:rPr>
          <w:rFonts w:ascii="Univers Light" w:hAnsi="Univers Light" w:cs="Arial"/>
        </w:rPr>
      </w:pPr>
      <w:r w:rsidRPr="00FD01C7">
        <w:rPr>
          <w:rFonts w:ascii="Univers Light" w:hAnsi="Univers Light" w:cs="Arial"/>
          <w:b/>
        </w:rPr>
        <w:t>14.2.</w:t>
      </w:r>
      <w:r w:rsidRPr="00FD01C7">
        <w:rPr>
          <w:rFonts w:ascii="Univers Light" w:hAnsi="Univers Light" w:cs="Arial"/>
        </w:rPr>
        <w:t xml:space="preserve"> </w:t>
      </w:r>
      <w:r w:rsidR="007E69B9" w:rsidRPr="00FD01C7">
        <w:rPr>
          <w:rFonts w:ascii="Univers Light" w:hAnsi="Univers Light" w:cs="Arial"/>
        </w:rPr>
        <w:t>Il Titolare del trattamento è Brescia Infrastrutture S.r.l. nella persona del legale rappresentante della Società.</w:t>
      </w:r>
    </w:p>
    <w:p w14:paraId="0E32EAE7" w14:textId="408DF019" w:rsidR="00AF5A0C" w:rsidRPr="00FD01C7" w:rsidRDefault="00AF5A0C" w:rsidP="001D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contextualSpacing/>
        <w:jc w:val="both"/>
        <w:rPr>
          <w:rFonts w:ascii="Univers Light" w:hAnsi="Univers Light" w:cs="Arial"/>
        </w:rPr>
      </w:pPr>
      <w:r w:rsidRPr="00FD01C7">
        <w:rPr>
          <w:rFonts w:ascii="Univers Light" w:hAnsi="Univers Light" w:cs="Arial"/>
          <w:b/>
        </w:rPr>
        <w:t>14.3.</w:t>
      </w:r>
      <w:r w:rsidRPr="00FD01C7">
        <w:rPr>
          <w:rFonts w:ascii="Univers Light" w:hAnsi="Univers Light" w:cs="Arial"/>
        </w:rPr>
        <w:t xml:space="preserve"> </w:t>
      </w:r>
      <w:r w:rsidR="008A2B1C" w:rsidRPr="00FD01C7">
        <w:rPr>
          <w:rFonts w:ascii="Univers Light" w:hAnsi="Univers Light" w:cs="Arial"/>
        </w:rPr>
        <w:t>Il conferimento dei dati richiesti è obbligatorio; questi saranno conservati ed eventualmente utilizzati per altri incarichi.</w:t>
      </w:r>
    </w:p>
    <w:p w14:paraId="37AE8DCB" w14:textId="77777777" w:rsidR="008A2B1C" w:rsidRPr="00FD01C7" w:rsidRDefault="008A2B1C" w:rsidP="008A2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contextualSpacing/>
        <w:jc w:val="both"/>
        <w:rPr>
          <w:rFonts w:ascii="Univers Light" w:hAnsi="Univers Light" w:cs="Arial"/>
        </w:rPr>
      </w:pPr>
      <w:r w:rsidRPr="00FD01C7">
        <w:rPr>
          <w:rFonts w:ascii="Univers Light" w:hAnsi="Univers Light" w:cs="Arial"/>
          <w:b/>
          <w:bCs/>
        </w:rPr>
        <w:t xml:space="preserve">14.4. </w:t>
      </w:r>
      <w:r w:rsidRPr="00FD01C7">
        <w:rPr>
          <w:rFonts w:ascii="Univers Light" w:hAnsi="Univers Light" w:cs="Arial"/>
        </w:rPr>
        <w:t xml:space="preserve">L’interessato gode dei diritti di cui agli artt.15-21 del Regolamento EU 2016/679, tra i quali figurano il diritto di accesso ai dati che lo riguardano e il diritto di opporsi al loro trattamento per motivi legittimi. Tali diritti potranno essere fatti valere nei confronti della Società. </w:t>
      </w:r>
    </w:p>
    <w:p w14:paraId="2040B31F" w14:textId="3E8268EE" w:rsidR="008A2B1C" w:rsidRPr="00FD01C7" w:rsidRDefault="008A2B1C" w:rsidP="008A2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contextualSpacing/>
        <w:jc w:val="both"/>
        <w:rPr>
          <w:rFonts w:ascii="Univers Light" w:hAnsi="Univers Light" w:cs="Arial"/>
        </w:rPr>
      </w:pPr>
      <w:r w:rsidRPr="00FD01C7">
        <w:rPr>
          <w:rFonts w:ascii="Univers Light" w:hAnsi="Univers Light" w:cs="Arial"/>
        </w:rPr>
        <w:lastRenderedPageBreak/>
        <w:t>Per una lettura più dettagliata si rimanda all’informativa completa disponibile sul nostro sito internet e/o trasmessavi congiuntamente al presente avviso.</w:t>
      </w:r>
    </w:p>
    <w:p w14:paraId="777B5E03" w14:textId="2C00578A" w:rsidR="00AF5A0C" w:rsidRPr="00FD01C7" w:rsidRDefault="00AF5A0C" w:rsidP="001D240E">
      <w:pPr>
        <w:pStyle w:val="Default"/>
        <w:spacing w:line="360" w:lineRule="auto"/>
        <w:contextualSpacing/>
        <w:jc w:val="both"/>
        <w:rPr>
          <w:rFonts w:ascii="Univers Light" w:hAnsi="Univers Light" w:cs="Arial"/>
          <w:sz w:val="22"/>
          <w:szCs w:val="22"/>
        </w:rPr>
      </w:pPr>
      <w:r w:rsidRPr="00FD01C7">
        <w:rPr>
          <w:rFonts w:ascii="Univers Light" w:hAnsi="Univers Light" w:cs="Arial"/>
          <w:sz w:val="22"/>
          <w:szCs w:val="22"/>
        </w:rPr>
        <w:t>Il presente DISCIPLINARE è redatto e sottoscritto dalle parti in due esemplari, uno per ciascuna parte e ciascuna copia costituisce un originale.</w:t>
      </w:r>
    </w:p>
    <w:p w14:paraId="52D29253" w14:textId="77777777" w:rsidR="00AF5A0C" w:rsidRPr="00FD01C7" w:rsidRDefault="00AF5A0C" w:rsidP="001D240E">
      <w:pPr>
        <w:pStyle w:val="Default"/>
        <w:spacing w:line="360" w:lineRule="auto"/>
        <w:jc w:val="both"/>
        <w:rPr>
          <w:rFonts w:ascii="Univers Light" w:hAnsi="Univers Light" w:cs="Arial"/>
          <w:sz w:val="22"/>
          <w:szCs w:val="22"/>
        </w:rPr>
      </w:pPr>
    </w:p>
    <w:tbl>
      <w:tblPr>
        <w:tblW w:w="0" w:type="auto"/>
        <w:tblLook w:val="04A0" w:firstRow="1" w:lastRow="0" w:firstColumn="1" w:lastColumn="0" w:noHBand="0" w:noVBand="1"/>
      </w:tblPr>
      <w:tblGrid>
        <w:gridCol w:w="4786"/>
        <w:gridCol w:w="4992"/>
      </w:tblGrid>
      <w:tr w:rsidR="00AF5A0C" w:rsidRPr="00FD01C7" w14:paraId="335B10C8" w14:textId="77777777" w:rsidTr="000D6F9A">
        <w:tc>
          <w:tcPr>
            <w:tcW w:w="4786" w:type="dxa"/>
          </w:tcPr>
          <w:p w14:paraId="73445018" w14:textId="77777777" w:rsidR="00AF5A0C" w:rsidRPr="00FD01C7" w:rsidRDefault="00AF5A0C" w:rsidP="001D240E">
            <w:pPr>
              <w:pStyle w:val="Default"/>
              <w:spacing w:line="360" w:lineRule="auto"/>
              <w:jc w:val="center"/>
              <w:rPr>
                <w:rFonts w:ascii="Univers Light" w:hAnsi="Univers Light" w:cs="Arial"/>
                <w:b/>
                <w:sz w:val="22"/>
                <w:szCs w:val="22"/>
              </w:rPr>
            </w:pPr>
          </w:p>
          <w:p w14:paraId="1EC18FAC" w14:textId="77777777" w:rsidR="00AF5A0C" w:rsidRPr="00FD01C7" w:rsidRDefault="00AF5A0C" w:rsidP="001D240E">
            <w:pPr>
              <w:pStyle w:val="Default"/>
              <w:spacing w:line="360" w:lineRule="auto"/>
              <w:jc w:val="center"/>
              <w:rPr>
                <w:rFonts w:ascii="Univers Light" w:hAnsi="Univers Light" w:cs="Arial"/>
                <w:sz w:val="22"/>
                <w:szCs w:val="22"/>
              </w:rPr>
            </w:pPr>
            <w:r w:rsidRPr="00FD01C7">
              <w:rPr>
                <w:rFonts w:ascii="Univers Light" w:hAnsi="Univers Light" w:cs="Arial"/>
                <w:sz w:val="22"/>
                <w:szCs w:val="22"/>
              </w:rPr>
              <w:t>Brescia Infrastrutture S.r.l. - Socio Unico</w:t>
            </w:r>
          </w:p>
          <w:p w14:paraId="02B18325" w14:textId="77777777" w:rsidR="00AF5A0C" w:rsidRPr="00FD01C7" w:rsidRDefault="00AF5A0C" w:rsidP="001D240E">
            <w:pPr>
              <w:pStyle w:val="Default"/>
              <w:spacing w:line="360" w:lineRule="auto"/>
              <w:jc w:val="center"/>
              <w:rPr>
                <w:rFonts w:ascii="Univers Light" w:hAnsi="Univers Light" w:cs="Arial"/>
                <w:i/>
                <w:sz w:val="22"/>
                <w:szCs w:val="22"/>
              </w:rPr>
            </w:pPr>
          </w:p>
          <w:p w14:paraId="6F00C4C2" w14:textId="77777777" w:rsidR="00AF5A0C" w:rsidRPr="00FD01C7" w:rsidRDefault="00AF5A0C" w:rsidP="001D240E">
            <w:pPr>
              <w:pStyle w:val="Default"/>
              <w:spacing w:line="360" w:lineRule="auto"/>
              <w:jc w:val="center"/>
              <w:rPr>
                <w:rFonts w:ascii="Univers Light" w:hAnsi="Univers Light" w:cs="Arial"/>
                <w:i/>
                <w:sz w:val="22"/>
                <w:szCs w:val="22"/>
              </w:rPr>
            </w:pPr>
          </w:p>
          <w:p w14:paraId="0B8927AA" w14:textId="77777777" w:rsidR="00AF5A0C" w:rsidRPr="00FD01C7" w:rsidRDefault="00AF5A0C" w:rsidP="001D240E">
            <w:pPr>
              <w:pStyle w:val="Default"/>
              <w:spacing w:line="360" w:lineRule="auto"/>
              <w:jc w:val="center"/>
              <w:rPr>
                <w:rFonts w:ascii="Univers Light" w:hAnsi="Univers Light" w:cs="Arial"/>
                <w:i/>
                <w:sz w:val="22"/>
                <w:szCs w:val="22"/>
              </w:rPr>
            </w:pPr>
            <w:r w:rsidRPr="00FD01C7">
              <w:rPr>
                <w:rFonts w:ascii="Univers Light" w:hAnsi="Univers Light" w:cs="Arial"/>
                <w:i/>
                <w:sz w:val="22"/>
                <w:szCs w:val="22"/>
              </w:rPr>
              <w:t>________________________</w:t>
            </w:r>
          </w:p>
          <w:p w14:paraId="27C35F6E" w14:textId="77777777" w:rsidR="00AF5A0C" w:rsidRPr="00FD01C7" w:rsidRDefault="00AF5A0C" w:rsidP="001D240E">
            <w:pPr>
              <w:pStyle w:val="Default"/>
              <w:spacing w:line="360" w:lineRule="auto"/>
              <w:jc w:val="both"/>
              <w:rPr>
                <w:rFonts w:ascii="Univers Light" w:hAnsi="Univers Light" w:cs="Arial"/>
                <w:sz w:val="22"/>
                <w:szCs w:val="22"/>
              </w:rPr>
            </w:pPr>
          </w:p>
        </w:tc>
        <w:tc>
          <w:tcPr>
            <w:tcW w:w="4992" w:type="dxa"/>
          </w:tcPr>
          <w:p w14:paraId="0D30BB0F" w14:textId="77777777" w:rsidR="00AF5A0C" w:rsidRPr="00FD01C7" w:rsidRDefault="00AF5A0C" w:rsidP="001D240E">
            <w:pPr>
              <w:pStyle w:val="Default"/>
              <w:spacing w:line="360" w:lineRule="auto"/>
              <w:jc w:val="center"/>
              <w:rPr>
                <w:rFonts w:ascii="Univers Light" w:hAnsi="Univers Light" w:cs="Arial"/>
                <w:sz w:val="22"/>
                <w:szCs w:val="22"/>
              </w:rPr>
            </w:pPr>
          </w:p>
          <w:p w14:paraId="2184D57D" w14:textId="04318531" w:rsidR="00AF5A0C" w:rsidRPr="00FD01C7" w:rsidRDefault="008A2B1C" w:rsidP="00FB4A13">
            <w:pPr>
              <w:pStyle w:val="Default"/>
              <w:spacing w:line="360" w:lineRule="auto"/>
              <w:jc w:val="center"/>
              <w:rPr>
                <w:rFonts w:ascii="Univers Light" w:hAnsi="Univers Light" w:cs="Arial"/>
                <w:sz w:val="22"/>
                <w:szCs w:val="22"/>
              </w:rPr>
            </w:pPr>
            <w:r w:rsidRPr="00FD01C7">
              <w:rPr>
                <w:rFonts w:ascii="Univers Light" w:hAnsi="Univers Light" w:cs="Arial"/>
                <w:sz w:val="22"/>
                <w:szCs w:val="22"/>
              </w:rPr>
              <w:t xml:space="preserve">Il </w:t>
            </w:r>
            <w:r w:rsidR="00AF5A0C" w:rsidRPr="00FD01C7">
              <w:rPr>
                <w:rFonts w:ascii="Univers Light" w:hAnsi="Univers Light" w:cs="Arial"/>
                <w:sz w:val="22"/>
                <w:szCs w:val="22"/>
              </w:rPr>
              <w:t>C</w:t>
            </w:r>
            <w:r w:rsidRPr="00FD01C7">
              <w:rPr>
                <w:rFonts w:ascii="Univers Light" w:hAnsi="Univers Light" w:cs="Arial"/>
                <w:sz w:val="22"/>
                <w:szCs w:val="22"/>
              </w:rPr>
              <w:t>ontraente</w:t>
            </w:r>
          </w:p>
          <w:p w14:paraId="7FFEE83C" w14:textId="77777777" w:rsidR="00AF5A0C" w:rsidRPr="00FD01C7" w:rsidRDefault="00AF5A0C" w:rsidP="00FB4A13">
            <w:pPr>
              <w:pStyle w:val="Default"/>
              <w:spacing w:line="360" w:lineRule="auto"/>
              <w:jc w:val="center"/>
              <w:rPr>
                <w:rFonts w:ascii="Univers Light" w:hAnsi="Univers Light" w:cs="Arial"/>
                <w:sz w:val="22"/>
                <w:szCs w:val="22"/>
              </w:rPr>
            </w:pPr>
          </w:p>
          <w:p w14:paraId="71203F1A" w14:textId="77777777" w:rsidR="00AF5A0C" w:rsidRPr="00FD01C7" w:rsidRDefault="00AF5A0C" w:rsidP="00FB4A13">
            <w:pPr>
              <w:pStyle w:val="Default"/>
              <w:spacing w:line="360" w:lineRule="auto"/>
              <w:jc w:val="center"/>
              <w:rPr>
                <w:rFonts w:ascii="Univers Light" w:hAnsi="Univers Light" w:cs="Arial"/>
                <w:sz w:val="22"/>
                <w:szCs w:val="22"/>
              </w:rPr>
            </w:pPr>
          </w:p>
          <w:p w14:paraId="7D21CBA4" w14:textId="77777777" w:rsidR="00AF5A0C" w:rsidRPr="00FD01C7" w:rsidRDefault="00AF5A0C" w:rsidP="00FB4A13">
            <w:pPr>
              <w:pStyle w:val="Default"/>
              <w:spacing w:line="360" w:lineRule="auto"/>
              <w:jc w:val="center"/>
              <w:rPr>
                <w:rFonts w:ascii="Univers Light" w:hAnsi="Univers Light" w:cs="Arial"/>
                <w:i/>
                <w:sz w:val="22"/>
                <w:szCs w:val="22"/>
              </w:rPr>
            </w:pPr>
            <w:r w:rsidRPr="00FD01C7">
              <w:rPr>
                <w:rFonts w:ascii="Univers Light" w:hAnsi="Univers Light" w:cs="Arial"/>
                <w:i/>
                <w:sz w:val="22"/>
                <w:szCs w:val="22"/>
              </w:rPr>
              <w:t>______________________</w:t>
            </w:r>
          </w:p>
          <w:p w14:paraId="148E54E2" w14:textId="77777777" w:rsidR="00AF5A0C" w:rsidRPr="00FD01C7" w:rsidRDefault="00AF5A0C" w:rsidP="001D240E">
            <w:pPr>
              <w:pStyle w:val="Default"/>
              <w:spacing w:line="360" w:lineRule="auto"/>
              <w:jc w:val="center"/>
              <w:rPr>
                <w:rFonts w:ascii="Univers Light" w:hAnsi="Univers Light" w:cs="Arial"/>
                <w:sz w:val="22"/>
                <w:szCs w:val="22"/>
              </w:rPr>
            </w:pPr>
          </w:p>
        </w:tc>
      </w:tr>
    </w:tbl>
    <w:p w14:paraId="479FA8B7" w14:textId="77777777" w:rsidR="00122F4A" w:rsidRPr="001D240E" w:rsidRDefault="00122F4A" w:rsidP="00FB4A13">
      <w:pPr>
        <w:spacing w:line="360" w:lineRule="auto"/>
        <w:rPr>
          <w:rFonts w:ascii="Arial" w:hAnsi="Arial" w:cs="Arial"/>
        </w:rPr>
      </w:pPr>
    </w:p>
    <w:sectPr w:rsidR="00122F4A" w:rsidRPr="001D240E" w:rsidSect="00DB29D5">
      <w:headerReference w:type="default" r:id="rId8"/>
      <w:footerReference w:type="default" r:id="rId9"/>
      <w:pgSz w:w="11906" w:h="16838"/>
      <w:pgMar w:top="9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59D1" w14:textId="77777777" w:rsidR="006B3BD0" w:rsidRDefault="006B3BD0" w:rsidP="004B63B3">
      <w:pPr>
        <w:spacing w:after="0" w:line="240" w:lineRule="auto"/>
      </w:pPr>
      <w:r>
        <w:separator/>
      </w:r>
    </w:p>
  </w:endnote>
  <w:endnote w:type="continuationSeparator" w:id="0">
    <w:p w14:paraId="69C5A34F" w14:textId="77777777" w:rsidR="006B3BD0" w:rsidRDefault="006B3BD0" w:rsidP="004B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topia-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Bk">
    <w:altName w:val="Century Gothic"/>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Light">
    <w:altName w:val="Univers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B53137" w:rsidRPr="004B63B3" w14:paraId="08F3C97A" w14:textId="77777777" w:rsidTr="00B53137">
      <w:tc>
        <w:tcPr>
          <w:tcW w:w="5920" w:type="dxa"/>
          <w:tcBorders>
            <w:top w:val="nil"/>
            <w:left w:val="nil"/>
            <w:bottom w:val="nil"/>
            <w:right w:val="nil"/>
          </w:tcBorders>
        </w:tcPr>
        <w:p w14:paraId="026C1F27" w14:textId="77777777" w:rsidR="00B53137" w:rsidRPr="004B63B3" w:rsidRDefault="00B53137" w:rsidP="00457BC1">
          <w:pPr>
            <w:pStyle w:val="Pidipagina"/>
          </w:pPr>
        </w:p>
      </w:tc>
    </w:tr>
  </w:tbl>
  <w:p w14:paraId="0B850A8B" w14:textId="77777777" w:rsidR="00FA651F" w:rsidRPr="004B63B3" w:rsidRDefault="00FA651F" w:rsidP="004B63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4913" w14:textId="77777777" w:rsidR="006B3BD0" w:rsidRDefault="006B3BD0" w:rsidP="004B63B3">
      <w:pPr>
        <w:spacing w:after="0" w:line="240" w:lineRule="auto"/>
      </w:pPr>
      <w:r>
        <w:separator/>
      </w:r>
    </w:p>
  </w:footnote>
  <w:footnote w:type="continuationSeparator" w:id="0">
    <w:p w14:paraId="67A9A0E8" w14:textId="77777777" w:rsidR="006B3BD0" w:rsidRDefault="006B3BD0" w:rsidP="004B6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B05A" w14:textId="28AAE077" w:rsidR="00B53137" w:rsidRPr="00C24CA6" w:rsidRDefault="00B53137" w:rsidP="00C24CA6">
    <w:pPr>
      <w:pStyle w:val="Intestazione"/>
      <w:jc w:val="right"/>
      <w:rPr>
        <w:rFonts w:ascii="Univers Light" w:hAnsi="Univers Light"/>
      </w:rPr>
    </w:pPr>
    <w:r w:rsidRPr="00C24CA6">
      <w:rPr>
        <w:rFonts w:ascii="Univers Light" w:hAnsi="Univers Light"/>
      </w:rPr>
      <w:t xml:space="preserve">ALLEGATO </w:t>
    </w:r>
    <w:r w:rsidR="00C24CA6" w:rsidRPr="00C24CA6">
      <w:rPr>
        <w:rFonts w:ascii="Univers Light" w:hAnsi="Univers Light"/>
      </w:rPr>
      <w:t>B</w:t>
    </w:r>
    <w:r w:rsidR="00AC6F9B" w:rsidRPr="00C24CA6">
      <w:rPr>
        <w:rFonts w:ascii="Univers Light" w:hAnsi="Univers Light"/>
      </w:rPr>
      <w:t xml:space="preserve"> – Disciplinare d</w:t>
    </w:r>
    <w:r w:rsidR="00D76A0C" w:rsidRPr="00C24CA6">
      <w:rPr>
        <w:rFonts w:ascii="Univers Light" w:hAnsi="Univers Light"/>
      </w:rPr>
      <w:t>’</w:t>
    </w:r>
    <w:r w:rsidR="00AC6F9B" w:rsidRPr="00C24CA6">
      <w:rPr>
        <w:rFonts w:ascii="Univers Light" w:hAnsi="Univers Light"/>
      </w:rPr>
      <w:t>incarico</w:t>
    </w:r>
  </w:p>
  <w:p w14:paraId="450A30CE" w14:textId="77777777" w:rsidR="00FA651F" w:rsidRDefault="00B53137" w:rsidP="00010C3F">
    <w:pPr>
      <w:pStyle w:val="Intestazione"/>
      <w:jc w:val="center"/>
    </w:pPr>
    <w:r>
      <w:ptab w:relativeTo="margin" w:alignment="center" w:leader="none"/>
    </w:r>
    <w:r>
      <w:ptab w:relativeTo="margin" w:alignment="right" w:leader="none"/>
    </w:r>
    <w:sdt>
      <w:sdtPr>
        <w:id w:val="1505162273"/>
        <w:docPartObj>
          <w:docPartGallery w:val="Watermarks"/>
          <w:docPartUnique/>
        </w:docPartObj>
      </w:sdtPr>
      <w:sdtEndPr/>
      <w:sdtContent>
        <w:r w:rsidR="00B16C23">
          <w:pict w14:anchorId="0DF28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5D"/>
    <w:multiLevelType w:val="hybridMultilevel"/>
    <w:tmpl w:val="85207C2A"/>
    <w:lvl w:ilvl="0" w:tplc="BC56E0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B2725"/>
    <w:multiLevelType w:val="hybridMultilevel"/>
    <w:tmpl w:val="7430CD9C"/>
    <w:lvl w:ilvl="0" w:tplc="CD62DA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250B86"/>
    <w:multiLevelType w:val="hybridMultilevel"/>
    <w:tmpl w:val="F9AAB508"/>
    <w:lvl w:ilvl="0" w:tplc="C22834B8">
      <w:start w:val="3"/>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7A6269"/>
    <w:multiLevelType w:val="hybridMultilevel"/>
    <w:tmpl w:val="657E12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1C47170"/>
    <w:multiLevelType w:val="hybridMultilevel"/>
    <w:tmpl w:val="50D8F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9F1719"/>
    <w:multiLevelType w:val="hybridMultilevel"/>
    <w:tmpl w:val="91585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E04440"/>
    <w:multiLevelType w:val="hybridMultilevel"/>
    <w:tmpl w:val="3F5CF8A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7751F"/>
    <w:multiLevelType w:val="hybridMultilevel"/>
    <w:tmpl w:val="F2346A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BB5ABF"/>
    <w:multiLevelType w:val="hybridMultilevel"/>
    <w:tmpl w:val="190E8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F34B96"/>
    <w:multiLevelType w:val="hybridMultilevel"/>
    <w:tmpl w:val="A5565098"/>
    <w:lvl w:ilvl="0" w:tplc="F588FC1E">
      <w:numFmt w:val="bullet"/>
      <w:lvlText w:val="-"/>
      <w:lvlJc w:val="left"/>
      <w:pPr>
        <w:ind w:left="720" w:hanging="360"/>
      </w:pPr>
      <w:rPr>
        <w:rFonts w:ascii="Utopia-Regular" w:eastAsiaTheme="minorHAnsi" w:hAnsi="Utopia-Regular" w:cs="Utopia-Regular"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17B114BF"/>
    <w:multiLevelType w:val="hybridMultilevel"/>
    <w:tmpl w:val="C9229874"/>
    <w:lvl w:ilvl="0" w:tplc="0410000F">
      <w:start w:val="1"/>
      <w:numFmt w:val="decimal"/>
      <w:lvlText w:val="%1."/>
      <w:lvlJc w:val="left"/>
      <w:pPr>
        <w:ind w:left="1559" w:hanging="360"/>
      </w:pPr>
    </w:lvl>
    <w:lvl w:ilvl="1" w:tplc="04100019" w:tentative="1">
      <w:start w:val="1"/>
      <w:numFmt w:val="lowerLetter"/>
      <w:lvlText w:val="%2."/>
      <w:lvlJc w:val="left"/>
      <w:pPr>
        <w:ind w:left="2279" w:hanging="360"/>
      </w:pPr>
    </w:lvl>
    <w:lvl w:ilvl="2" w:tplc="0410001B" w:tentative="1">
      <w:start w:val="1"/>
      <w:numFmt w:val="lowerRoman"/>
      <w:lvlText w:val="%3."/>
      <w:lvlJc w:val="right"/>
      <w:pPr>
        <w:ind w:left="2999" w:hanging="180"/>
      </w:pPr>
    </w:lvl>
    <w:lvl w:ilvl="3" w:tplc="0410000F" w:tentative="1">
      <w:start w:val="1"/>
      <w:numFmt w:val="decimal"/>
      <w:lvlText w:val="%4."/>
      <w:lvlJc w:val="left"/>
      <w:pPr>
        <w:ind w:left="3719" w:hanging="360"/>
      </w:pPr>
    </w:lvl>
    <w:lvl w:ilvl="4" w:tplc="04100019" w:tentative="1">
      <w:start w:val="1"/>
      <w:numFmt w:val="lowerLetter"/>
      <w:lvlText w:val="%5."/>
      <w:lvlJc w:val="left"/>
      <w:pPr>
        <w:ind w:left="4439" w:hanging="360"/>
      </w:pPr>
    </w:lvl>
    <w:lvl w:ilvl="5" w:tplc="0410001B" w:tentative="1">
      <w:start w:val="1"/>
      <w:numFmt w:val="lowerRoman"/>
      <w:lvlText w:val="%6."/>
      <w:lvlJc w:val="right"/>
      <w:pPr>
        <w:ind w:left="5159" w:hanging="180"/>
      </w:pPr>
    </w:lvl>
    <w:lvl w:ilvl="6" w:tplc="0410000F" w:tentative="1">
      <w:start w:val="1"/>
      <w:numFmt w:val="decimal"/>
      <w:lvlText w:val="%7."/>
      <w:lvlJc w:val="left"/>
      <w:pPr>
        <w:ind w:left="5879" w:hanging="360"/>
      </w:pPr>
    </w:lvl>
    <w:lvl w:ilvl="7" w:tplc="04100019" w:tentative="1">
      <w:start w:val="1"/>
      <w:numFmt w:val="lowerLetter"/>
      <w:lvlText w:val="%8."/>
      <w:lvlJc w:val="left"/>
      <w:pPr>
        <w:ind w:left="6599" w:hanging="360"/>
      </w:pPr>
    </w:lvl>
    <w:lvl w:ilvl="8" w:tplc="0410001B" w:tentative="1">
      <w:start w:val="1"/>
      <w:numFmt w:val="lowerRoman"/>
      <w:lvlText w:val="%9."/>
      <w:lvlJc w:val="right"/>
      <w:pPr>
        <w:ind w:left="7319" w:hanging="180"/>
      </w:pPr>
    </w:lvl>
  </w:abstractNum>
  <w:abstractNum w:abstractNumId="11" w15:restartNumberingAfterBreak="0">
    <w:nsid w:val="1F1523DF"/>
    <w:multiLevelType w:val="hybridMultilevel"/>
    <w:tmpl w:val="A920AA1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F4722D0"/>
    <w:multiLevelType w:val="hybridMultilevel"/>
    <w:tmpl w:val="B09A9B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742A26"/>
    <w:multiLevelType w:val="hybridMultilevel"/>
    <w:tmpl w:val="B7D8847A"/>
    <w:lvl w:ilvl="0" w:tplc="04100011">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4" w15:restartNumberingAfterBreak="0">
    <w:nsid w:val="20FE7265"/>
    <w:multiLevelType w:val="hybridMultilevel"/>
    <w:tmpl w:val="B33481EC"/>
    <w:lvl w:ilvl="0" w:tplc="04100011">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15" w15:restartNumberingAfterBreak="0">
    <w:nsid w:val="217B244F"/>
    <w:multiLevelType w:val="hybridMultilevel"/>
    <w:tmpl w:val="27B6D4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AC038B"/>
    <w:multiLevelType w:val="hybridMultilevel"/>
    <w:tmpl w:val="052EEF1E"/>
    <w:lvl w:ilvl="0" w:tplc="95CC3F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B054CC"/>
    <w:multiLevelType w:val="hybridMultilevel"/>
    <w:tmpl w:val="D30634FE"/>
    <w:lvl w:ilvl="0" w:tplc="FB8E2B1A">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122797"/>
    <w:multiLevelType w:val="hybridMultilevel"/>
    <w:tmpl w:val="0A500AF6"/>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2744059A"/>
    <w:multiLevelType w:val="hybridMultilevel"/>
    <w:tmpl w:val="28827DB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2ACF062D"/>
    <w:multiLevelType w:val="hybridMultilevel"/>
    <w:tmpl w:val="3B1AB6AE"/>
    <w:lvl w:ilvl="0" w:tplc="26CE35D2">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D624930"/>
    <w:multiLevelType w:val="hybridMultilevel"/>
    <w:tmpl w:val="1C3231CC"/>
    <w:lvl w:ilvl="0" w:tplc="287A47B4">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2F25B0"/>
    <w:multiLevelType w:val="hybridMultilevel"/>
    <w:tmpl w:val="B7D8847A"/>
    <w:lvl w:ilvl="0" w:tplc="04100011">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3" w15:restartNumberingAfterBreak="0">
    <w:nsid w:val="3328468D"/>
    <w:multiLevelType w:val="hybridMultilevel"/>
    <w:tmpl w:val="658AFC0A"/>
    <w:lvl w:ilvl="0" w:tplc="63448F34">
      <w:numFmt w:val="bullet"/>
      <w:lvlText w:val="-"/>
      <w:lvlJc w:val="left"/>
      <w:pPr>
        <w:ind w:left="720" w:hanging="360"/>
      </w:pPr>
      <w:rPr>
        <w:rFonts w:ascii="Futura Bk" w:eastAsia="Times New Roman" w:hAnsi="Futura Bk"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33587470"/>
    <w:multiLevelType w:val="hybridMultilevel"/>
    <w:tmpl w:val="9F6A4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35C0D05"/>
    <w:multiLevelType w:val="hybridMultilevel"/>
    <w:tmpl w:val="62A238B6"/>
    <w:lvl w:ilvl="0" w:tplc="A86A90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A75654C"/>
    <w:multiLevelType w:val="hybridMultilevel"/>
    <w:tmpl w:val="CA861CE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3D441076"/>
    <w:multiLevelType w:val="hybridMultilevel"/>
    <w:tmpl w:val="9C4C7FB8"/>
    <w:lvl w:ilvl="0" w:tplc="0410000F">
      <w:start w:val="1"/>
      <w:numFmt w:val="decimal"/>
      <w:lvlText w:val="%1."/>
      <w:lvlJc w:val="left"/>
      <w:pPr>
        <w:ind w:left="1495" w:hanging="360"/>
      </w:pPr>
      <w:rPr>
        <w:rFonts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8" w15:restartNumberingAfterBreak="0">
    <w:nsid w:val="419073FC"/>
    <w:multiLevelType w:val="hybridMultilevel"/>
    <w:tmpl w:val="3678E328"/>
    <w:lvl w:ilvl="0" w:tplc="2F787872">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44E830C6"/>
    <w:multiLevelType w:val="hybridMultilevel"/>
    <w:tmpl w:val="B4B2A6F2"/>
    <w:lvl w:ilvl="0" w:tplc="04100001">
      <w:start w:val="1"/>
      <w:numFmt w:val="bullet"/>
      <w:lvlText w:val=""/>
      <w:lvlJc w:val="left"/>
      <w:pPr>
        <w:ind w:left="4260" w:hanging="360"/>
      </w:pPr>
      <w:rPr>
        <w:rFonts w:ascii="Symbol" w:hAnsi="Symbol"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30" w15:restartNumberingAfterBreak="0">
    <w:nsid w:val="4708449D"/>
    <w:multiLevelType w:val="hybridMultilevel"/>
    <w:tmpl w:val="687A7DA8"/>
    <w:lvl w:ilvl="0" w:tplc="A768C754">
      <w:numFmt w:val="bullet"/>
      <w:lvlText w:val="-"/>
      <w:lvlJc w:val="left"/>
      <w:pPr>
        <w:ind w:left="720" w:hanging="360"/>
      </w:pPr>
      <w:rPr>
        <w:rFonts w:ascii="Calibri" w:eastAsia="Calibri"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992036"/>
    <w:multiLevelType w:val="hybridMultilevel"/>
    <w:tmpl w:val="C57E0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12B2659"/>
    <w:multiLevelType w:val="hybridMultilevel"/>
    <w:tmpl w:val="9BF0E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1D7662D"/>
    <w:multiLevelType w:val="hybridMultilevel"/>
    <w:tmpl w:val="32544DCC"/>
    <w:lvl w:ilvl="0" w:tplc="46E4F1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DF7961"/>
    <w:multiLevelType w:val="hybridMultilevel"/>
    <w:tmpl w:val="1876DF90"/>
    <w:lvl w:ilvl="0" w:tplc="3E0E2588">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5EF4A7D"/>
    <w:multiLevelType w:val="hybridMultilevel"/>
    <w:tmpl w:val="884C51E0"/>
    <w:lvl w:ilvl="0" w:tplc="3E1656B4">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DB3F6E"/>
    <w:multiLevelType w:val="hybridMultilevel"/>
    <w:tmpl w:val="8926DC66"/>
    <w:lvl w:ilvl="0" w:tplc="967A65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D35747"/>
    <w:multiLevelType w:val="hybridMultilevel"/>
    <w:tmpl w:val="F5D0D150"/>
    <w:lvl w:ilvl="0" w:tplc="048487A2">
      <w:numFmt w:val="bullet"/>
      <w:lvlText w:val="-"/>
      <w:lvlJc w:val="left"/>
      <w:pPr>
        <w:ind w:left="720" w:hanging="360"/>
      </w:pPr>
      <w:rPr>
        <w:rFonts w:ascii="Futura Bk" w:eastAsia="Times New Roman" w:hAnsi="Futura B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AC5C87"/>
    <w:multiLevelType w:val="hybridMultilevel"/>
    <w:tmpl w:val="5652F976"/>
    <w:lvl w:ilvl="0" w:tplc="651083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DF233F"/>
    <w:multiLevelType w:val="hybridMultilevel"/>
    <w:tmpl w:val="E0C80A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D62290"/>
    <w:multiLevelType w:val="hybridMultilevel"/>
    <w:tmpl w:val="700639FC"/>
    <w:lvl w:ilvl="0" w:tplc="7C487CA0">
      <w:start w:val="1"/>
      <w:numFmt w:val="decimal"/>
      <w:lvlText w:val="%1)"/>
      <w:lvlJc w:val="left"/>
      <w:pPr>
        <w:ind w:left="720" w:hanging="360"/>
      </w:pPr>
      <w:rPr>
        <w:rFonts w:eastAsia="Arial Unicode MS" w:cs="Tahoma"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04138F0"/>
    <w:multiLevelType w:val="hybridMultilevel"/>
    <w:tmpl w:val="4344E5C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7944845"/>
    <w:multiLevelType w:val="hybridMultilevel"/>
    <w:tmpl w:val="694C07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ADF7F46"/>
    <w:multiLevelType w:val="hybridMultilevel"/>
    <w:tmpl w:val="51048076"/>
    <w:lvl w:ilvl="0" w:tplc="04100011">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4" w15:restartNumberingAfterBreak="0">
    <w:nsid w:val="7EB942CC"/>
    <w:multiLevelType w:val="hybridMultilevel"/>
    <w:tmpl w:val="9A5C2CD6"/>
    <w:lvl w:ilvl="0" w:tplc="160885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4"/>
  </w:num>
  <w:num w:numId="4">
    <w:abstractNumId w:val="32"/>
  </w:num>
  <w:num w:numId="5">
    <w:abstractNumId w:val="19"/>
  </w:num>
  <w:num w:numId="6">
    <w:abstractNumId w:val="29"/>
  </w:num>
  <w:num w:numId="7">
    <w:abstractNumId w:val="5"/>
  </w:num>
  <w:num w:numId="8">
    <w:abstractNumId w:val="0"/>
  </w:num>
  <w:num w:numId="9">
    <w:abstractNumId w:val="4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4"/>
  </w:num>
  <w:num w:numId="13">
    <w:abstractNumId w:val="42"/>
  </w:num>
  <w:num w:numId="14">
    <w:abstractNumId w:val="31"/>
  </w:num>
  <w:num w:numId="15">
    <w:abstractNumId w:val="30"/>
  </w:num>
  <w:num w:numId="16">
    <w:abstractNumId w:val="36"/>
  </w:num>
  <w:num w:numId="17">
    <w:abstractNumId w:val="1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7"/>
  </w:num>
  <w:num w:numId="22">
    <w:abstractNumId w:val="24"/>
  </w:num>
  <w:num w:numId="2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38"/>
  </w:num>
  <w:num w:numId="27">
    <w:abstractNumId w:val="41"/>
  </w:num>
  <w:num w:numId="28">
    <w:abstractNumId w:val="28"/>
  </w:num>
  <w:num w:numId="29">
    <w:abstractNumId w:val="10"/>
  </w:num>
  <w:num w:numId="30">
    <w:abstractNumId w:val="33"/>
  </w:num>
  <w:num w:numId="31">
    <w:abstractNumId w:val="13"/>
  </w:num>
  <w:num w:numId="32">
    <w:abstractNumId w:val="22"/>
  </w:num>
  <w:num w:numId="33">
    <w:abstractNumId w:val="11"/>
  </w:num>
  <w:num w:numId="34">
    <w:abstractNumId w:val="14"/>
  </w:num>
  <w:num w:numId="35">
    <w:abstractNumId w:val="3"/>
  </w:num>
  <w:num w:numId="36">
    <w:abstractNumId w:val="43"/>
  </w:num>
  <w:num w:numId="37">
    <w:abstractNumId w:val="17"/>
  </w:num>
  <w:num w:numId="38">
    <w:abstractNumId w:val="7"/>
  </w:num>
  <w:num w:numId="39">
    <w:abstractNumId w:val="21"/>
  </w:num>
  <w:num w:numId="40">
    <w:abstractNumId w:val="2"/>
  </w:num>
  <w:num w:numId="41">
    <w:abstractNumId w:val="12"/>
  </w:num>
  <w:num w:numId="42">
    <w:abstractNumId w:val="35"/>
  </w:num>
  <w:num w:numId="43">
    <w:abstractNumId w:val="6"/>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3B3"/>
    <w:rsid w:val="00001BB5"/>
    <w:rsid w:val="000025BB"/>
    <w:rsid w:val="00002FA7"/>
    <w:rsid w:val="000066F1"/>
    <w:rsid w:val="00010C3F"/>
    <w:rsid w:val="00016500"/>
    <w:rsid w:val="000233D7"/>
    <w:rsid w:val="00023B69"/>
    <w:rsid w:val="00025047"/>
    <w:rsid w:val="0002715A"/>
    <w:rsid w:val="00031C7F"/>
    <w:rsid w:val="00037991"/>
    <w:rsid w:val="00040BC4"/>
    <w:rsid w:val="000514A6"/>
    <w:rsid w:val="00053DEC"/>
    <w:rsid w:val="000618C4"/>
    <w:rsid w:val="00063FFC"/>
    <w:rsid w:val="000741FE"/>
    <w:rsid w:val="000772D5"/>
    <w:rsid w:val="0008239E"/>
    <w:rsid w:val="00082A20"/>
    <w:rsid w:val="000858DD"/>
    <w:rsid w:val="000B0AD4"/>
    <w:rsid w:val="000C017F"/>
    <w:rsid w:val="000C048F"/>
    <w:rsid w:val="000C0EAF"/>
    <w:rsid w:val="000C1852"/>
    <w:rsid w:val="000D0C7B"/>
    <w:rsid w:val="000D42A6"/>
    <w:rsid w:val="000D6DE1"/>
    <w:rsid w:val="000E113A"/>
    <w:rsid w:val="000E43F6"/>
    <w:rsid w:val="000F0C50"/>
    <w:rsid w:val="000F1AAC"/>
    <w:rsid w:val="000F471B"/>
    <w:rsid w:val="001022F0"/>
    <w:rsid w:val="0010348C"/>
    <w:rsid w:val="0011363E"/>
    <w:rsid w:val="001202FF"/>
    <w:rsid w:val="00120DBC"/>
    <w:rsid w:val="00122F4A"/>
    <w:rsid w:val="00123053"/>
    <w:rsid w:val="00125A89"/>
    <w:rsid w:val="00127A4E"/>
    <w:rsid w:val="00132DE7"/>
    <w:rsid w:val="0013521E"/>
    <w:rsid w:val="0014071C"/>
    <w:rsid w:val="00140E19"/>
    <w:rsid w:val="0014319B"/>
    <w:rsid w:val="0014484E"/>
    <w:rsid w:val="001461FE"/>
    <w:rsid w:val="001543D6"/>
    <w:rsid w:val="00164641"/>
    <w:rsid w:val="001831F9"/>
    <w:rsid w:val="0018353E"/>
    <w:rsid w:val="00186588"/>
    <w:rsid w:val="0018761B"/>
    <w:rsid w:val="00190D7F"/>
    <w:rsid w:val="00192B93"/>
    <w:rsid w:val="00194D79"/>
    <w:rsid w:val="001969FF"/>
    <w:rsid w:val="001A3B1B"/>
    <w:rsid w:val="001B189E"/>
    <w:rsid w:val="001B3460"/>
    <w:rsid w:val="001C3907"/>
    <w:rsid w:val="001C57C4"/>
    <w:rsid w:val="001D0320"/>
    <w:rsid w:val="001D136A"/>
    <w:rsid w:val="001D240E"/>
    <w:rsid w:val="001D6A5F"/>
    <w:rsid w:val="001F6630"/>
    <w:rsid w:val="00207594"/>
    <w:rsid w:val="00212F29"/>
    <w:rsid w:val="002153F5"/>
    <w:rsid w:val="00221582"/>
    <w:rsid w:val="00222AF6"/>
    <w:rsid w:val="002308F9"/>
    <w:rsid w:val="0023121E"/>
    <w:rsid w:val="00232D31"/>
    <w:rsid w:val="00235E68"/>
    <w:rsid w:val="002409CD"/>
    <w:rsid w:val="002423C4"/>
    <w:rsid w:val="00246966"/>
    <w:rsid w:val="002555AE"/>
    <w:rsid w:val="0026118F"/>
    <w:rsid w:val="00264CC5"/>
    <w:rsid w:val="002675DE"/>
    <w:rsid w:val="00285819"/>
    <w:rsid w:val="002871C6"/>
    <w:rsid w:val="00292226"/>
    <w:rsid w:val="00293AE0"/>
    <w:rsid w:val="00297ED4"/>
    <w:rsid w:val="002A52F6"/>
    <w:rsid w:val="002B4CE8"/>
    <w:rsid w:val="002B6293"/>
    <w:rsid w:val="002B6ED6"/>
    <w:rsid w:val="002D03FE"/>
    <w:rsid w:val="002D47C6"/>
    <w:rsid w:val="002E013B"/>
    <w:rsid w:val="002E244A"/>
    <w:rsid w:val="002E2D42"/>
    <w:rsid w:val="002E5177"/>
    <w:rsid w:val="002E5CF0"/>
    <w:rsid w:val="002E6A3E"/>
    <w:rsid w:val="002F3471"/>
    <w:rsid w:val="002F5976"/>
    <w:rsid w:val="00302118"/>
    <w:rsid w:val="003031F4"/>
    <w:rsid w:val="00304148"/>
    <w:rsid w:val="003175B9"/>
    <w:rsid w:val="00317B0B"/>
    <w:rsid w:val="00330D27"/>
    <w:rsid w:val="00331AE3"/>
    <w:rsid w:val="003456B4"/>
    <w:rsid w:val="00347C59"/>
    <w:rsid w:val="003514A1"/>
    <w:rsid w:val="00355D17"/>
    <w:rsid w:val="003828AE"/>
    <w:rsid w:val="00383214"/>
    <w:rsid w:val="0038695D"/>
    <w:rsid w:val="00386F91"/>
    <w:rsid w:val="00396A13"/>
    <w:rsid w:val="00396E07"/>
    <w:rsid w:val="003A4F2F"/>
    <w:rsid w:val="003A57EB"/>
    <w:rsid w:val="003B3FD6"/>
    <w:rsid w:val="003B5FAA"/>
    <w:rsid w:val="003B6D5D"/>
    <w:rsid w:val="003C517E"/>
    <w:rsid w:val="003D2354"/>
    <w:rsid w:val="003D3632"/>
    <w:rsid w:val="003D639B"/>
    <w:rsid w:val="003E19B8"/>
    <w:rsid w:val="003E298C"/>
    <w:rsid w:val="003E4FEE"/>
    <w:rsid w:val="003F2C15"/>
    <w:rsid w:val="0040625A"/>
    <w:rsid w:val="004269AA"/>
    <w:rsid w:val="004277B3"/>
    <w:rsid w:val="00441187"/>
    <w:rsid w:val="0044327F"/>
    <w:rsid w:val="00447410"/>
    <w:rsid w:val="00450F67"/>
    <w:rsid w:val="00452829"/>
    <w:rsid w:val="00457BC1"/>
    <w:rsid w:val="004669C7"/>
    <w:rsid w:val="00470F70"/>
    <w:rsid w:val="00471005"/>
    <w:rsid w:val="004845AD"/>
    <w:rsid w:val="004A2EE9"/>
    <w:rsid w:val="004A5D4F"/>
    <w:rsid w:val="004A7904"/>
    <w:rsid w:val="004B03E6"/>
    <w:rsid w:val="004B200B"/>
    <w:rsid w:val="004B63B3"/>
    <w:rsid w:val="004C4143"/>
    <w:rsid w:val="004D2306"/>
    <w:rsid w:val="004D2B6A"/>
    <w:rsid w:val="004D7EC7"/>
    <w:rsid w:val="004E0D0C"/>
    <w:rsid w:val="004E3300"/>
    <w:rsid w:val="004E571C"/>
    <w:rsid w:val="004F2CF0"/>
    <w:rsid w:val="004F4D81"/>
    <w:rsid w:val="00500E35"/>
    <w:rsid w:val="005016B0"/>
    <w:rsid w:val="00507E3D"/>
    <w:rsid w:val="00513F1A"/>
    <w:rsid w:val="00523758"/>
    <w:rsid w:val="0053186E"/>
    <w:rsid w:val="00531C9F"/>
    <w:rsid w:val="0053283B"/>
    <w:rsid w:val="00540B38"/>
    <w:rsid w:val="00542C9E"/>
    <w:rsid w:val="00545E5B"/>
    <w:rsid w:val="00547D92"/>
    <w:rsid w:val="00550B1D"/>
    <w:rsid w:val="00567F7D"/>
    <w:rsid w:val="005704E4"/>
    <w:rsid w:val="00570CED"/>
    <w:rsid w:val="00571342"/>
    <w:rsid w:val="0057734A"/>
    <w:rsid w:val="00580BAC"/>
    <w:rsid w:val="00582659"/>
    <w:rsid w:val="00582B78"/>
    <w:rsid w:val="0058530E"/>
    <w:rsid w:val="00590CDF"/>
    <w:rsid w:val="00592861"/>
    <w:rsid w:val="005A38D8"/>
    <w:rsid w:val="005A479D"/>
    <w:rsid w:val="005B0E41"/>
    <w:rsid w:val="005B441B"/>
    <w:rsid w:val="005C1E53"/>
    <w:rsid w:val="005C33C9"/>
    <w:rsid w:val="005C3AA2"/>
    <w:rsid w:val="005C4FF2"/>
    <w:rsid w:val="005C55DD"/>
    <w:rsid w:val="005C68B8"/>
    <w:rsid w:val="005C7DF0"/>
    <w:rsid w:val="005D1481"/>
    <w:rsid w:val="005D186F"/>
    <w:rsid w:val="005E686A"/>
    <w:rsid w:val="005F009C"/>
    <w:rsid w:val="005F22DF"/>
    <w:rsid w:val="005F3A0E"/>
    <w:rsid w:val="005F4A6F"/>
    <w:rsid w:val="005F715D"/>
    <w:rsid w:val="0060087F"/>
    <w:rsid w:val="00602AE7"/>
    <w:rsid w:val="00610768"/>
    <w:rsid w:val="0061290A"/>
    <w:rsid w:val="006252CF"/>
    <w:rsid w:val="00626175"/>
    <w:rsid w:val="00632A6C"/>
    <w:rsid w:val="00633E15"/>
    <w:rsid w:val="006417BC"/>
    <w:rsid w:val="00643556"/>
    <w:rsid w:val="006530A1"/>
    <w:rsid w:val="006606C8"/>
    <w:rsid w:val="00660C41"/>
    <w:rsid w:val="00667684"/>
    <w:rsid w:val="00671E93"/>
    <w:rsid w:val="00675983"/>
    <w:rsid w:val="00676538"/>
    <w:rsid w:val="0068119F"/>
    <w:rsid w:val="00682CD1"/>
    <w:rsid w:val="00686B5A"/>
    <w:rsid w:val="00691A00"/>
    <w:rsid w:val="00691FF0"/>
    <w:rsid w:val="00693258"/>
    <w:rsid w:val="00693953"/>
    <w:rsid w:val="006941FC"/>
    <w:rsid w:val="00697B39"/>
    <w:rsid w:val="006A0F19"/>
    <w:rsid w:val="006A6442"/>
    <w:rsid w:val="006A7C65"/>
    <w:rsid w:val="006A7D18"/>
    <w:rsid w:val="006B2487"/>
    <w:rsid w:val="006B3BD0"/>
    <w:rsid w:val="006B77A3"/>
    <w:rsid w:val="006B780C"/>
    <w:rsid w:val="006C1D66"/>
    <w:rsid w:val="006C50E7"/>
    <w:rsid w:val="006D0B50"/>
    <w:rsid w:val="006D2055"/>
    <w:rsid w:val="006D2C79"/>
    <w:rsid w:val="006D6969"/>
    <w:rsid w:val="006D76B4"/>
    <w:rsid w:val="006E5389"/>
    <w:rsid w:val="006F3333"/>
    <w:rsid w:val="007010F6"/>
    <w:rsid w:val="00710B48"/>
    <w:rsid w:val="00712257"/>
    <w:rsid w:val="0071609C"/>
    <w:rsid w:val="007167F5"/>
    <w:rsid w:val="007206D5"/>
    <w:rsid w:val="0072270F"/>
    <w:rsid w:val="00727114"/>
    <w:rsid w:val="0073189E"/>
    <w:rsid w:val="00733D27"/>
    <w:rsid w:val="00753673"/>
    <w:rsid w:val="007611CA"/>
    <w:rsid w:val="0076341A"/>
    <w:rsid w:val="00763DC2"/>
    <w:rsid w:val="00782D5B"/>
    <w:rsid w:val="00784402"/>
    <w:rsid w:val="007A17D5"/>
    <w:rsid w:val="007A34AC"/>
    <w:rsid w:val="007A38DF"/>
    <w:rsid w:val="007A48CA"/>
    <w:rsid w:val="007A6883"/>
    <w:rsid w:val="007A7E24"/>
    <w:rsid w:val="007B519B"/>
    <w:rsid w:val="007C099B"/>
    <w:rsid w:val="007D1733"/>
    <w:rsid w:val="007E2044"/>
    <w:rsid w:val="007E69B9"/>
    <w:rsid w:val="007F2737"/>
    <w:rsid w:val="007F740C"/>
    <w:rsid w:val="00805F0B"/>
    <w:rsid w:val="0080702D"/>
    <w:rsid w:val="00837853"/>
    <w:rsid w:val="00844AA7"/>
    <w:rsid w:val="00850370"/>
    <w:rsid w:val="0085372B"/>
    <w:rsid w:val="00853CAD"/>
    <w:rsid w:val="00866DC5"/>
    <w:rsid w:val="00870493"/>
    <w:rsid w:val="00871F08"/>
    <w:rsid w:val="008729B9"/>
    <w:rsid w:val="00873DBD"/>
    <w:rsid w:val="00876690"/>
    <w:rsid w:val="008852D3"/>
    <w:rsid w:val="00886499"/>
    <w:rsid w:val="00894BE7"/>
    <w:rsid w:val="008A0105"/>
    <w:rsid w:val="008A2232"/>
    <w:rsid w:val="008A2B1C"/>
    <w:rsid w:val="008A5AE0"/>
    <w:rsid w:val="008A60BA"/>
    <w:rsid w:val="008C13E6"/>
    <w:rsid w:val="008C178C"/>
    <w:rsid w:val="008C6327"/>
    <w:rsid w:val="008D0C30"/>
    <w:rsid w:val="008D2E36"/>
    <w:rsid w:val="008E16A0"/>
    <w:rsid w:val="008F39BF"/>
    <w:rsid w:val="008F75EC"/>
    <w:rsid w:val="009059B0"/>
    <w:rsid w:val="00905CC8"/>
    <w:rsid w:val="00907317"/>
    <w:rsid w:val="009145D1"/>
    <w:rsid w:val="009157BE"/>
    <w:rsid w:val="00916B3C"/>
    <w:rsid w:val="00920716"/>
    <w:rsid w:val="00931069"/>
    <w:rsid w:val="0093265E"/>
    <w:rsid w:val="009408B0"/>
    <w:rsid w:val="0094278F"/>
    <w:rsid w:val="00945515"/>
    <w:rsid w:val="00956BBE"/>
    <w:rsid w:val="009577D9"/>
    <w:rsid w:val="009612C4"/>
    <w:rsid w:val="009673C1"/>
    <w:rsid w:val="00967495"/>
    <w:rsid w:val="009730A8"/>
    <w:rsid w:val="00980423"/>
    <w:rsid w:val="00990D1A"/>
    <w:rsid w:val="00991C37"/>
    <w:rsid w:val="0099630C"/>
    <w:rsid w:val="009973E5"/>
    <w:rsid w:val="009B7F70"/>
    <w:rsid w:val="009C047B"/>
    <w:rsid w:val="009C1519"/>
    <w:rsid w:val="009C26D9"/>
    <w:rsid w:val="009C53B2"/>
    <w:rsid w:val="009D7A14"/>
    <w:rsid w:val="009E0335"/>
    <w:rsid w:val="009E2482"/>
    <w:rsid w:val="009F0DA2"/>
    <w:rsid w:val="00A0292E"/>
    <w:rsid w:val="00A0358B"/>
    <w:rsid w:val="00A1482B"/>
    <w:rsid w:val="00A22060"/>
    <w:rsid w:val="00A25DB0"/>
    <w:rsid w:val="00A33D21"/>
    <w:rsid w:val="00A41C3D"/>
    <w:rsid w:val="00A5174B"/>
    <w:rsid w:val="00A54CE8"/>
    <w:rsid w:val="00A61FDC"/>
    <w:rsid w:val="00A6458D"/>
    <w:rsid w:val="00A64841"/>
    <w:rsid w:val="00A66313"/>
    <w:rsid w:val="00A70C0B"/>
    <w:rsid w:val="00A74CD4"/>
    <w:rsid w:val="00A77B0E"/>
    <w:rsid w:val="00A81AF3"/>
    <w:rsid w:val="00A85CE7"/>
    <w:rsid w:val="00A87F71"/>
    <w:rsid w:val="00AB0244"/>
    <w:rsid w:val="00AB652A"/>
    <w:rsid w:val="00AC57A9"/>
    <w:rsid w:val="00AC5E3C"/>
    <w:rsid w:val="00AC670C"/>
    <w:rsid w:val="00AC6F9B"/>
    <w:rsid w:val="00AE2311"/>
    <w:rsid w:val="00AE303C"/>
    <w:rsid w:val="00AE38ED"/>
    <w:rsid w:val="00AE394A"/>
    <w:rsid w:val="00AE724C"/>
    <w:rsid w:val="00AF3F96"/>
    <w:rsid w:val="00AF503D"/>
    <w:rsid w:val="00AF5A0C"/>
    <w:rsid w:val="00AF63EB"/>
    <w:rsid w:val="00B02B18"/>
    <w:rsid w:val="00B02CF5"/>
    <w:rsid w:val="00B02E4A"/>
    <w:rsid w:val="00B05D25"/>
    <w:rsid w:val="00B07B7E"/>
    <w:rsid w:val="00B16C23"/>
    <w:rsid w:val="00B23AD4"/>
    <w:rsid w:val="00B31C13"/>
    <w:rsid w:val="00B4115A"/>
    <w:rsid w:val="00B42621"/>
    <w:rsid w:val="00B53137"/>
    <w:rsid w:val="00B6287C"/>
    <w:rsid w:val="00B6462A"/>
    <w:rsid w:val="00B664FE"/>
    <w:rsid w:val="00B73157"/>
    <w:rsid w:val="00B73394"/>
    <w:rsid w:val="00B73C49"/>
    <w:rsid w:val="00B762B1"/>
    <w:rsid w:val="00B83F50"/>
    <w:rsid w:val="00B85BAA"/>
    <w:rsid w:val="00B86CF8"/>
    <w:rsid w:val="00B90527"/>
    <w:rsid w:val="00B93A24"/>
    <w:rsid w:val="00B943C1"/>
    <w:rsid w:val="00BA027F"/>
    <w:rsid w:val="00BA7B5B"/>
    <w:rsid w:val="00BB234B"/>
    <w:rsid w:val="00BB4C27"/>
    <w:rsid w:val="00BB6017"/>
    <w:rsid w:val="00BB718E"/>
    <w:rsid w:val="00BC22F4"/>
    <w:rsid w:val="00BC34C6"/>
    <w:rsid w:val="00BD7B5B"/>
    <w:rsid w:val="00BE030B"/>
    <w:rsid w:val="00BE29A8"/>
    <w:rsid w:val="00BE3848"/>
    <w:rsid w:val="00BE7B06"/>
    <w:rsid w:val="00BF4355"/>
    <w:rsid w:val="00C01EE7"/>
    <w:rsid w:val="00C050E1"/>
    <w:rsid w:val="00C14EE9"/>
    <w:rsid w:val="00C22162"/>
    <w:rsid w:val="00C24CA6"/>
    <w:rsid w:val="00C30739"/>
    <w:rsid w:val="00C329CD"/>
    <w:rsid w:val="00C34744"/>
    <w:rsid w:val="00C351D5"/>
    <w:rsid w:val="00C40217"/>
    <w:rsid w:val="00C407D7"/>
    <w:rsid w:val="00C420EA"/>
    <w:rsid w:val="00C423AB"/>
    <w:rsid w:val="00C542E7"/>
    <w:rsid w:val="00C54EE6"/>
    <w:rsid w:val="00C636F5"/>
    <w:rsid w:val="00C72BA1"/>
    <w:rsid w:val="00C739E7"/>
    <w:rsid w:val="00C75DB6"/>
    <w:rsid w:val="00C8281D"/>
    <w:rsid w:val="00C8308C"/>
    <w:rsid w:val="00C86B4C"/>
    <w:rsid w:val="00C94D3E"/>
    <w:rsid w:val="00CA2013"/>
    <w:rsid w:val="00CA4D48"/>
    <w:rsid w:val="00CA6D04"/>
    <w:rsid w:val="00CB21A6"/>
    <w:rsid w:val="00CC02A1"/>
    <w:rsid w:val="00CD0536"/>
    <w:rsid w:val="00CD1A71"/>
    <w:rsid w:val="00CD2DCC"/>
    <w:rsid w:val="00CD3C22"/>
    <w:rsid w:val="00CD48CB"/>
    <w:rsid w:val="00CD4D3E"/>
    <w:rsid w:val="00CF15B0"/>
    <w:rsid w:val="00CF514B"/>
    <w:rsid w:val="00CF5AB8"/>
    <w:rsid w:val="00CF6471"/>
    <w:rsid w:val="00D00FD9"/>
    <w:rsid w:val="00D02EBC"/>
    <w:rsid w:val="00D158B1"/>
    <w:rsid w:val="00D17059"/>
    <w:rsid w:val="00D200A1"/>
    <w:rsid w:val="00D270CB"/>
    <w:rsid w:val="00D34E19"/>
    <w:rsid w:val="00D44789"/>
    <w:rsid w:val="00D741B0"/>
    <w:rsid w:val="00D76A0C"/>
    <w:rsid w:val="00D86EC1"/>
    <w:rsid w:val="00D97923"/>
    <w:rsid w:val="00D97CDA"/>
    <w:rsid w:val="00DA3EC4"/>
    <w:rsid w:val="00DA46C5"/>
    <w:rsid w:val="00DB29D5"/>
    <w:rsid w:val="00DC6621"/>
    <w:rsid w:val="00DD2611"/>
    <w:rsid w:val="00DE6B9D"/>
    <w:rsid w:val="00DE79F0"/>
    <w:rsid w:val="00E01169"/>
    <w:rsid w:val="00E0513D"/>
    <w:rsid w:val="00E06BD4"/>
    <w:rsid w:val="00E10E1D"/>
    <w:rsid w:val="00E13B2A"/>
    <w:rsid w:val="00E1429B"/>
    <w:rsid w:val="00E1517F"/>
    <w:rsid w:val="00E1748A"/>
    <w:rsid w:val="00E17B37"/>
    <w:rsid w:val="00E209CB"/>
    <w:rsid w:val="00E334E1"/>
    <w:rsid w:val="00E553DC"/>
    <w:rsid w:val="00E60F24"/>
    <w:rsid w:val="00E845E7"/>
    <w:rsid w:val="00E86EF1"/>
    <w:rsid w:val="00E87706"/>
    <w:rsid w:val="00E92B76"/>
    <w:rsid w:val="00E968EF"/>
    <w:rsid w:val="00EB1153"/>
    <w:rsid w:val="00EB172C"/>
    <w:rsid w:val="00EB22F8"/>
    <w:rsid w:val="00EB6CD0"/>
    <w:rsid w:val="00EB75F3"/>
    <w:rsid w:val="00ED44E6"/>
    <w:rsid w:val="00ED52A5"/>
    <w:rsid w:val="00EE1EE9"/>
    <w:rsid w:val="00EE684F"/>
    <w:rsid w:val="00EF1003"/>
    <w:rsid w:val="00EF5AE8"/>
    <w:rsid w:val="00F01154"/>
    <w:rsid w:val="00F02F94"/>
    <w:rsid w:val="00F03096"/>
    <w:rsid w:val="00F0517F"/>
    <w:rsid w:val="00F11011"/>
    <w:rsid w:val="00F11D64"/>
    <w:rsid w:val="00F157B2"/>
    <w:rsid w:val="00F25E04"/>
    <w:rsid w:val="00F270EA"/>
    <w:rsid w:val="00F27426"/>
    <w:rsid w:val="00F32C7B"/>
    <w:rsid w:val="00F34CBE"/>
    <w:rsid w:val="00F374E0"/>
    <w:rsid w:val="00F43155"/>
    <w:rsid w:val="00F50B85"/>
    <w:rsid w:val="00F51096"/>
    <w:rsid w:val="00F531E3"/>
    <w:rsid w:val="00F616A6"/>
    <w:rsid w:val="00F66DBB"/>
    <w:rsid w:val="00F735ED"/>
    <w:rsid w:val="00F76108"/>
    <w:rsid w:val="00F91151"/>
    <w:rsid w:val="00F97B73"/>
    <w:rsid w:val="00FA27E7"/>
    <w:rsid w:val="00FA651F"/>
    <w:rsid w:val="00FA7AE1"/>
    <w:rsid w:val="00FB2575"/>
    <w:rsid w:val="00FB4A13"/>
    <w:rsid w:val="00FB73FE"/>
    <w:rsid w:val="00FD01C7"/>
    <w:rsid w:val="00FD1122"/>
    <w:rsid w:val="00FD1BF0"/>
    <w:rsid w:val="00FD25C5"/>
    <w:rsid w:val="00FD4A0E"/>
    <w:rsid w:val="00FD6DB0"/>
    <w:rsid w:val="00FD76F4"/>
    <w:rsid w:val="00FE0265"/>
    <w:rsid w:val="00FE0555"/>
    <w:rsid w:val="00FE74CB"/>
    <w:rsid w:val="00FF0BFD"/>
    <w:rsid w:val="00FF6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0B8030B"/>
  <w15:docId w15:val="{D2794F61-E5C4-48C0-BB87-0C35E31E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D42"/>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88649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E968EF"/>
    <w:pPr>
      <w:keepNext/>
      <w:spacing w:after="0" w:line="240" w:lineRule="auto"/>
      <w:ind w:left="5103"/>
      <w:jc w:val="both"/>
      <w:outlineLvl w:val="2"/>
    </w:pPr>
    <w:rPr>
      <w:rFonts w:ascii="Arial" w:eastAsia="Times New Roman" w:hAnsi="Arial" w:cs="Arial"/>
      <w:b/>
      <w:bCs/>
      <w:sz w:val="24"/>
      <w:szCs w:val="24"/>
      <w:lang w:eastAsia="it-IT"/>
    </w:rPr>
  </w:style>
  <w:style w:type="paragraph" w:styleId="Titolo5">
    <w:name w:val="heading 5"/>
    <w:basedOn w:val="Normale"/>
    <w:next w:val="Normale"/>
    <w:link w:val="Titolo5Carattere"/>
    <w:uiPriority w:val="9"/>
    <w:semiHidden/>
    <w:unhideWhenUsed/>
    <w:qFormat/>
    <w:rsid w:val="00AF5A0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B63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63B3"/>
  </w:style>
  <w:style w:type="paragraph" w:styleId="Pidipagina">
    <w:name w:val="footer"/>
    <w:basedOn w:val="Normale"/>
    <w:link w:val="PidipaginaCarattere"/>
    <w:uiPriority w:val="99"/>
    <w:unhideWhenUsed/>
    <w:rsid w:val="004B63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63B3"/>
  </w:style>
  <w:style w:type="table" w:styleId="Grigliatabella">
    <w:name w:val="Table Grid"/>
    <w:basedOn w:val="Tabellanormale"/>
    <w:uiPriority w:val="59"/>
    <w:rsid w:val="004B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E968EF"/>
    <w:rPr>
      <w:rFonts w:ascii="Arial" w:eastAsia="Times New Roman" w:hAnsi="Arial" w:cs="Arial"/>
      <w:b/>
      <w:bCs/>
      <w:sz w:val="24"/>
      <w:szCs w:val="24"/>
    </w:rPr>
  </w:style>
  <w:style w:type="character" w:styleId="Collegamentoipertestuale">
    <w:name w:val="Hyperlink"/>
    <w:rsid w:val="00E968EF"/>
    <w:rPr>
      <w:color w:val="0000FF"/>
      <w:u w:val="single"/>
    </w:rPr>
  </w:style>
  <w:style w:type="paragraph" w:styleId="Testofumetto">
    <w:name w:val="Balloon Text"/>
    <w:basedOn w:val="Normale"/>
    <w:link w:val="TestofumettoCarattere"/>
    <w:unhideWhenUsed/>
    <w:rsid w:val="007271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27114"/>
    <w:rPr>
      <w:rFonts w:ascii="Tahoma" w:hAnsi="Tahoma" w:cs="Tahoma"/>
      <w:sz w:val="16"/>
      <w:szCs w:val="16"/>
      <w:lang w:eastAsia="en-US"/>
    </w:rPr>
  </w:style>
  <w:style w:type="paragraph" w:styleId="Corpotesto">
    <w:name w:val="Body Text"/>
    <w:basedOn w:val="Normale"/>
    <w:link w:val="CorpotestoCarattere"/>
    <w:rsid w:val="002F5976"/>
    <w:pPr>
      <w:spacing w:after="0" w:line="240" w:lineRule="auto"/>
      <w:jc w:val="both"/>
    </w:pPr>
    <w:rPr>
      <w:rFonts w:ascii="Garamond" w:eastAsia="Times New Roman" w:hAnsi="Garamond"/>
      <w:sz w:val="24"/>
      <w:szCs w:val="20"/>
      <w:lang w:val="en-US" w:eastAsia="it-IT" w:bidi="en-US"/>
    </w:rPr>
  </w:style>
  <w:style w:type="character" w:customStyle="1" w:styleId="CorpotestoCarattere">
    <w:name w:val="Corpo testo Carattere"/>
    <w:basedOn w:val="Carpredefinitoparagrafo"/>
    <w:link w:val="Corpotesto"/>
    <w:rsid w:val="002F5976"/>
    <w:rPr>
      <w:rFonts w:ascii="Garamond" w:eastAsia="Times New Roman" w:hAnsi="Garamond"/>
      <w:sz w:val="24"/>
      <w:lang w:val="en-US" w:bidi="en-US"/>
    </w:rPr>
  </w:style>
  <w:style w:type="paragraph" w:styleId="Paragrafoelenco">
    <w:name w:val="List Paragraph"/>
    <w:basedOn w:val="Normale"/>
    <w:uiPriority w:val="34"/>
    <w:qFormat/>
    <w:rsid w:val="002F5976"/>
    <w:pPr>
      <w:ind w:left="720"/>
      <w:contextualSpacing/>
      <w:jc w:val="both"/>
    </w:pPr>
    <w:rPr>
      <w:rFonts w:eastAsia="Times New Roman"/>
      <w:sz w:val="20"/>
      <w:szCs w:val="20"/>
      <w:lang w:val="en-US" w:bidi="en-US"/>
    </w:rPr>
  </w:style>
  <w:style w:type="paragraph" w:styleId="Rientrocorpodeltesto">
    <w:name w:val="Body Text Indent"/>
    <w:basedOn w:val="Normale"/>
    <w:link w:val="RientrocorpodeltestoCarattere"/>
    <w:uiPriority w:val="99"/>
    <w:semiHidden/>
    <w:unhideWhenUsed/>
    <w:rsid w:val="00CD3C2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D3C22"/>
    <w:rPr>
      <w:sz w:val="22"/>
      <w:szCs w:val="22"/>
      <w:lang w:eastAsia="en-US"/>
    </w:rPr>
  </w:style>
  <w:style w:type="paragraph" w:styleId="Titolo">
    <w:name w:val="Title"/>
    <w:basedOn w:val="Normale"/>
    <w:link w:val="TitoloCarattere"/>
    <w:qFormat/>
    <w:rsid w:val="00CD3C22"/>
    <w:pPr>
      <w:spacing w:after="0" w:line="240" w:lineRule="auto"/>
      <w:jc w:val="center"/>
    </w:pPr>
    <w:rPr>
      <w:rFonts w:ascii="Arial" w:eastAsia="Times New Roman" w:hAnsi="Arial"/>
      <w:b/>
      <w:sz w:val="24"/>
      <w:szCs w:val="20"/>
      <w:lang w:eastAsia="it-IT"/>
    </w:rPr>
  </w:style>
  <w:style w:type="character" w:customStyle="1" w:styleId="TitoloCarattere">
    <w:name w:val="Titolo Carattere"/>
    <w:basedOn w:val="Carpredefinitoparagrafo"/>
    <w:link w:val="Titolo"/>
    <w:rsid w:val="00CD3C22"/>
    <w:rPr>
      <w:rFonts w:ascii="Arial" w:eastAsia="Times New Roman" w:hAnsi="Arial"/>
      <w:b/>
      <w:sz w:val="24"/>
    </w:rPr>
  </w:style>
  <w:style w:type="paragraph" w:customStyle="1" w:styleId="Stile1">
    <w:name w:val="Stile1"/>
    <w:basedOn w:val="Normale"/>
    <w:autoRedefine/>
    <w:rsid w:val="003B3FD6"/>
    <w:pPr>
      <w:tabs>
        <w:tab w:val="left" w:pos="4253"/>
        <w:tab w:val="left" w:pos="4536"/>
      </w:tabs>
      <w:spacing w:after="0" w:line="240" w:lineRule="auto"/>
      <w:ind w:left="4248"/>
    </w:pPr>
    <w:rPr>
      <w:rFonts w:ascii="Arial" w:eastAsia="Times New Roman" w:hAnsi="Arial"/>
      <w:spacing w:val="-3"/>
      <w:szCs w:val="20"/>
      <w:lang w:eastAsia="it-IT"/>
    </w:rPr>
  </w:style>
  <w:style w:type="paragraph" w:customStyle="1" w:styleId="didascalia">
    <w:name w:val="didascalia"/>
    <w:basedOn w:val="Normale"/>
    <w:rsid w:val="009C26D9"/>
    <w:pPr>
      <w:widowControl w:val="0"/>
      <w:spacing w:after="0" w:line="240" w:lineRule="auto"/>
    </w:pPr>
    <w:rPr>
      <w:rFonts w:ascii="Courier New" w:eastAsia="Times New Roman" w:hAnsi="Courier New"/>
      <w:snapToGrid w:val="0"/>
      <w:sz w:val="24"/>
      <w:szCs w:val="20"/>
      <w:lang w:eastAsia="it-IT"/>
    </w:rPr>
  </w:style>
  <w:style w:type="paragraph" w:styleId="Corpodeltesto2">
    <w:name w:val="Body Text 2"/>
    <w:basedOn w:val="Normale"/>
    <w:link w:val="Corpodeltesto2Carattere"/>
    <w:uiPriority w:val="99"/>
    <w:unhideWhenUsed/>
    <w:rsid w:val="009C26D9"/>
    <w:pPr>
      <w:spacing w:after="120" w:line="480" w:lineRule="auto"/>
    </w:pPr>
  </w:style>
  <w:style w:type="character" w:customStyle="1" w:styleId="Corpodeltesto2Carattere">
    <w:name w:val="Corpo del testo 2 Carattere"/>
    <w:basedOn w:val="Carpredefinitoparagrafo"/>
    <w:link w:val="Corpodeltesto2"/>
    <w:uiPriority w:val="99"/>
    <w:rsid w:val="009C26D9"/>
    <w:rPr>
      <w:sz w:val="22"/>
      <w:szCs w:val="22"/>
      <w:lang w:eastAsia="en-US"/>
    </w:rPr>
  </w:style>
  <w:style w:type="character" w:customStyle="1" w:styleId="CharacterStyle1">
    <w:name w:val="Character Style 1"/>
    <w:uiPriority w:val="99"/>
    <w:rsid w:val="009C26D9"/>
    <w:rPr>
      <w:rFonts w:ascii="Arial Narrow" w:hAnsi="Arial Narrow"/>
      <w:sz w:val="24"/>
    </w:rPr>
  </w:style>
  <w:style w:type="paragraph" w:customStyle="1" w:styleId="Style2">
    <w:name w:val="Style 2"/>
    <w:basedOn w:val="Normale"/>
    <w:uiPriority w:val="99"/>
    <w:rsid w:val="009C26D9"/>
    <w:pPr>
      <w:autoSpaceDE w:val="0"/>
      <w:autoSpaceDN w:val="0"/>
      <w:spacing w:after="0" w:line="240" w:lineRule="auto"/>
      <w:ind w:left="1800" w:hanging="360"/>
    </w:pPr>
    <w:rPr>
      <w:rFonts w:ascii="Arial Narrow" w:eastAsia="Times New Roman" w:hAnsi="Arial Narrow"/>
      <w:sz w:val="24"/>
      <w:szCs w:val="24"/>
      <w:lang w:eastAsia="it-IT"/>
    </w:rPr>
  </w:style>
  <w:style w:type="character" w:styleId="Enfasigrassetto">
    <w:name w:val="Strong"/>
    <w:uiPriority w:val="22"/>
    <w:qFormat/>
    <w:rsid w:val="00871F08"/>
    <w:rPr>
      <w:b/>
      <w:bCs/>
    </w:rPr>
  </w:style>
  <w:style w:type="character" w:customStyle="1" w:styleId="Titolo2Carattere">
    <w:name w:val="Titolo 2 Carattere"/>
    <w:basedOn w:val="Carpredefinitoparagrafo"/>
    <w:link w:val="Titolo2"/>
    <w:uiPriority w:val="9"/>
    <w:semiHidden/>
    <w:rsid w:val="00886499"/>
    <w:rPr>
      <w:rFonts w:ascii="Calibri Light" w:eastAsia="Times New Roman" w:hAnsi="Calibri Light"/>
      <w:b/>
      <w:bCs/>
      <w:i/>
      <w:iCs/>
      <w:sz w:val="28"/>
      <w:szCs w:val="28"/>
    </w:rPr>
  </w:style>
  <w:style w:type="character" w:customStyle="1" w:styleId="Titolo5Carattere">
    <w:name w:val="Titolo 5 Carattere"/>
    <w:basedOn w:val="Carpredefinitoparagrafo"/>
    <w:link w:val="Titolo5"/>
    <w:uiPriority w:val="9"/>
    <w:semiHidden/>
    <w:rsid w:val="00AF5A0C"/>
    <w:rPr>
      <w:rFonts w:asciiTheme="majorHAnsi" w:eastAsiaTheme="majorEastAsia" w:hAnsiTheme="majorHAnsi" w:cstheme="majorBidi"/>
      <w:color w:val="365F91" w:themeColor="accent1" w:themeShade="BF"/>
      <w:sz w:val="22"/>
      <w:szCs w:val="22"/>
      <w:lang w:eastAsia="en-US"/>
    </w:rPr>
  </w:style>
  <w:style w:type="paragraph" w:styleId="Testonormale">
    <w:name w:val="Plain Text"/>
    <w:basedOn w:val="Normale"/>
    <w:link w:val="TestonormaleCarattere"/>
    <w:rsid w:val="00AF5A0C"/>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AF5A0C"/>
    <w:rPr>
      <w:rFonts w:ascii="Courier New" w:eastAsia="Times New Roman" w:hAnsi="Courier New"/>
    </w:rPr>
  </w:style>
  <w:style w:type="paragraph" w:customStyle="1" w:styleId="Default">
    <w:name w:val="Default"/>
    <w:rsid w:val="00AF5A0C"/>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6992">
      <w:bodyDiv w:val="1"/>
      <w:marLeft w:val="0"/>
      <w:marRight w:val="0"/>
      <w:marTop w:val="0"/>
      <w:marBottom w:val="0"/>
      <w:divBdr>
        <w:top w:val="none" w:sz="0" w:space="0" w:color="auto"/>
        <w:left w:val="none" w:sz="0" w:space="0" w:color="auto"/>
        <w:bottom w:val="none" w:sz="0" w:space="0" w:color="auto"/>
        <w:right w:val="none" w:sz="0" w:space="0" w:color="auto"/>
      </w:divBdr>
    </w:div>
    <w:div w:id="415516141">
      <w:bodyDiv w:val="1"/>
      <w:marLeft w:val="0"/>
      <w:marRight w:val="0"/>
      <w:marTop w:val="0"/>
      <w:marBottom w:val="0"/>
      <w:divBdr>
        <w:top w:val="none" w:sz="0" w:space="0" w:color="auto"/>
        <w:left w:val="none" w:sz="0" w:space="0" w:color="auto"/>
        <w:bottom w:val="none" w:sz="0" w:space="0" w:color="auto"/>
        <w:right w:val="none" w:sz="0" w:space="0" w:color="auto"/>
      </w:divBdr>
    </w:div>
    <w:div w:id="529295442">
      <w:bodyDiv w:val="1"/>
      <w:marLeft w:val="0"/>
      <w:marRight w:val="0"/>
      <w:marTop w:val="0"/>
      <w:marBottom w:val="0"/>
      <w:divBdr>
        <w:top w:val="none" w:sz="0" w:space="0" w:color="auto"/>
        <w:left w:val="none" w:sz="0" w:space="0" w:color="auto"/>
        <w:bottom w:val="none" w:sz="0" w:space="0" w:color="auto"/>
        <w:right w:val="none" w:sz="0" w:space="0" w:color="auto"/>
      </w:divBdr>
    </w:div>
    <w:div w:id="634486445">
      <w:bodyDiv w:val="1"/>
      <w:marLeft w:val="0"/>
      <w:marRight w:val="0"/>
      <w:marTop w:val="0"/>
      <w:marBottom w:val="0"/>
      <w:divBdr>
        <w:top w:val="none" w:sz="0" w:space="0" w:color="auto"/>
        <w:left w:val="none" w:sz="0" w:space="0" w:color="auto"/>
        <w:bottom w:val="none" w:sz="0" w:space="0" w:color="auto"/>
        <w:right w:val="none" w:sz="0" w:space="0" w:color="auto"/>
      </w:divBdr>
    </w:div>
    <w:div w:id="644554222">
      <w:bodyDiv w:val="1"/>
      <w:marLeft w:val="0"/>
      <w:marRight w:val="0"/>
      <w:marTop w:val="0"/>
      <w:marBottom w:val="0"/>
      <w:divBdr>
        <w:top w:val="none" w:sz="0" w:space="0" w:color="auto"/>
        <w:left w:val="none" w:sz="0" w:space="0" w:color="auto"/>
        <w:bottom w:val="none" w:sz="0" w:space="0" w:color="auto"/>
        <w:right w:val="none" w:sz="0" w:space="0" w:color="auto"/>
      </w:divBdr>
    </w:div>
    <w:div w:id="651057652">
      <w:bodyDiv w:val="1"/>
      <w:marLeft w:val="0"/>
      <w:marRight w:val="0"/>
      <w:marTop w:val="0"/>
      <w:marBottom w:val="0"/>
      <w:divBdr>
        <w:top w:val="none" w:sz="0" w:space="0" w:color="auto"/>
        <w:left w:val="none" w:sz="0" w:space="0" w:color="auto"/>
        <w:bottom w:val="none" w:sz="0" w:space="0" w:color="auto"/>
        <w:right w:val="none" w:sz="0" w:space="0" w:color="auto"/>
      </w:divBdr>
    </w:div>
    <w:div w:id="737900085">
      <w:bodyDiv w:val="1"/>
      <w:marLeft w:val="0"/>
      <w:marRight w:val="0"/>
      <w:marTop w:val="0"/>
      <w:marBottom w:val="0"/>
      <w:divBdr>
        <w:top w:val="none" w:sz="0" w:space="0" w:color="auto"/>
        <w:left w:val="none" w:sz="0" w:space="0" w:color="auto"/>
        <w:bottom w:val="none" w:sz="0" w:space="0" w:color="auto"/>
        <w:right w:val="none" w:sz="0" w:space="0" w:color="auto"/>
      </w:divBdr>
    </w:div>
    <w:div w:id="835926129">
      <w:bodyDiv w:val="1"/>
      <w:marLeft w:val="0"/>
      <w:marRight w:val="0"/>
      <w:marTop w:val="0"/>
      <w:marBottom w:val="0"/>
      <w:divBdr>
        <w:top w:val="none" w:sz="0" w:space="0" w:color="auto"/>
        <w:left w:val="none" w:sz="0" w:space="0" w:color="auto"/>
        <w:bottom w:val="none" w:sz="0" w:space="0" w:color="auto"/>
        <w:right w:val="none" w:sz="0" w:space="0" w:color="auto"/>
      </w:divBdr>
    </w:div>
    <w:div w:id="991756550">
      <w:bodyDiv w:val="1"/>
      <w:marLeft w:val="0"/>
      <w:marRight w:val="0"/>
      <w:marTop w:val="0"/>
      <w:marBottom w:val="0"/>
      <w:divBdr>
        <w:top w:val="none" w:sz="0" w:space="0" w:color="auto"/>
        <w:left w:val="none" w:sz="0" w:space="0" w:color="auto"/>
        <w:bottom w:val="none" w:sz="0" w:space="0" w:color="auto"/>
        <w:right w:val="none" w:sz="0" w:space="0" w:color="auto"/>
      </w:divBdr>
    </w:div>
    <w:div w:id="1063866304">
      <w:bodyDiv w:val="1"/>
      <w:marLeft w:val="0"/>
      <w:marRight w:val="0"/>
      <w:marTop w:val="0"/>
      <w:marBottom w:val="0"/>
      <w:divBdr>
        <w:top w:val="none" w:sz="0" w:space="0" w:color="auto"/>
        <w:left w:val="none" w:sz="0" w:space="0" w:color="auto"/>
        <w:bottom w:val="none" w:sz="0" w:space="0" w:color="auto"/>
        <w:right w:val="none" w:sz="0" w:space="0" w:color="auto"/>
      </w:divBdr>
    </w:div>
    <w:div w:id="1141651996">
      <w:bodyDiv w:val="1"/>
      <w:marLeft w:val="0"/>
      <w:marRight w:val="0"/>
      <w:marTop w:val="0"/>
      <w:marBottom w:val="0"/>
      <w:divBdr>
        <w:top w:val="none" w:sz="0" w:space="0" w:color="auto"/>
        <w:left w:val="none" w:sz="0" w:space="0" w:color="auto"/>
        <w:bottom w:val="none" w:sz="0" w:space="0" w:color="auto"/>
        <w:right w:val="none" w:sz="0" w:space="0" w:color="auto"/>
      </w:divBdr>
    </w:div>
    <w:div w:id="1255439517">
      <w:bodyDiv w:val="1"/>
      <w:marLeft w:val="0"/>
      <w:marRight w:val="0"/>
      <w:marTop w:val="0"/>
      <w:marBottom w:val="0"/>
      <w:divBdr>
        <w:top w:val="none" w:sz="0" w:space="0" w:color="auto"/>
        <w:left w:val="none" w:sz="0" w:space="0" w:color="auto"/>
        <w:bottom w:val="none" w:sz="0" w:space="0" w:color="auto"/>
        <w:right w:val="none" w:sz="0" w:space="0" w:color="auto"/>
      </w:divBdr>
    </w:div>
    <w:div w:id="1278219076">
      <w:bodyDiv w:val="1"/>
      <w:marLeft w:val="0"/>
      <w:marRight w:val="0"/>
      <w:marTop w:val="0"/>
      <w:marBottom w:val="0"/>
      <w:divBdr>
        <w:top w:val="none" w:sz="0" w:space="0" w:color="auto"/>
        <w:left w:val="none" w:sz="0" w:space="0" w:color="auto"/>
        <w:bottom w:val="none" w:sz="0" w:space="0" w:color="auto"/>
        <w:right w:val="none" w:sz="0" w:space="0" w:color="auto"/>
      </w:divBdr>
    </w:div>
    <w:div w:id="1279869256">
      <w:bodyDiv w:val="1"/>
      <w:marLeft w:val="0"/>
      <w:marRight w:val="0"/>
      <w:marTop w:val="0"/>
      <w:marBottom w:val="0"/>
      <w:divBdr>
        <w:top w:val="none" w:sz="0" w:space="0" w:color="auto"/>
        <w:left w:val="none" w:sz="0" w:space="0" w:color="auto"/>
        <w:bottom w:val="none" w:sz="0" w:space="0" w:color="auto"/>
        <w:right w:val="none" w:sz="0" w:space="0" w:color="auto"/>
      </w:divBdr>
    </w:div>
    <w:div w:id="1335375650">
      <w:bodyDiv w:val="1"/>
      <w:marLeft w:val="0"/>
      <w:marRight w:val="0"/>
      <w:marTop w:val="0"/>
      <w:marBottom w:val="0"/>
      <w:divBdr>
        <w:top w:val="none" w:sz="0" w:space="0" w:color="auto"/>
        <w:left w:val="none" w:sz="0" w:space="0" w:color="auto"/>
        <w:bottom w:val="none" w:sz="0" w:space="0" w:color="auto"/>
        <w:right w:val="none" w:sz="0" w:space="0" w:color="auto"/>
      </w:divBdr>
    </w:div>
    <w:div w:id="1369448758">
      <w:bodyDiv w:val="1"/>
      <w:marLeft w:val="0"/>
      <w:marRight w:val="0"/>
      <w:marTop w:val="0"/>
      <w:marBottom w:val="0"/>
      <w:divBdr>
        <w:top w:val="none" w:sz="0" w:space="0" w:color="auto"/>
        <w:left w:val="none" w:sz="0" w:space="0" w:color="auto"/>
        <w:bottom w:val="none" w:sz="0" w:space="0" w:color="auto"/>
        <w:right w:val="none" w:sz="0" w:space="0" w:color="auto"/>
      </w:divBdr>
    </w:div>
    <w:div w:id="1376352951">
      <w:bodyDiv w:val="1"/>
      <w:marLeft w:val="0"/>
      <w:marRight w:val="0"/>
      <w:marTop w:val="0"/>
      <w:marBottom w:val="0"/>
      <w:divBdr>
        <w:top w:val="none" w:sz="0" w:space="0" w:color="auto"/>
        <w:left w:val="none" w:sz="0" w:space="0" w:color="auto"/>
        <w:bottom w:val="none" w:sz="0" w:space="0" w:color="auto"/>
        <w:right w:val="none" w:sz="0" w:space="0" w:color="auto"/>
      </w:divBdr>
    </w:div>
    <w:div w:id="1669942421">
      <w:bodyDiv w:val="1"/>
      <w:marLeft w:val="0"/>
      <w:marRight w:val="0"/>
      <w:marTop w:val="0"/>
      <w:marBottom w:val="0"/>
      <w:divBdr>
        <w:top w:val="none" w:sz="0" w:space="0" w:color="auto"/>
        <w:left w:val="none" w:sz="0" w:space="0" w:color="auto"/>
        <w:bottom w:val="none" w:sz="0" w:space="0" w:color="auto"/>
        <w:right w:val="none" w:sz="0" w:space="0" w:color="auto"/>
      </w:divBdr>
    </w:div>
    <w:div w:id="1720474301">
      <w:bodyDiv w:val="1"/>
      <w:marLeft w:val="0"/>
      <w:marRight w:val="0"/>
      <w:marTop w:val="0"/>
      <w:marBottom w:val="0"/>
      <w:divBdr>
        <w:top w:val="none" w:sz="0" w:space="0" w:color="auto"/>
        <w:left w:val="none" w:sz="0" w:space="0" w:color="auto"/>
        <w:bottom w:val="none" w:sz="0" w:space="0" w:color="auto"/>
        <w:right w:val="none" w:sz="0" w:space="0" w:color="auto"/>
      </w:divBdr>
    </w:div>
    <w:div w:id="1898276241">
      <w:bodyDiv w:val="1"/>
      <w:marLeft w:val="0"/>
      <w:marRight w:val="0"/>
      <w:marTop w:val="0"/>
      <w:marBottom w:val="0"/>
      <w:divBdr>
        <w:top w:val="none" w:sz="0" w:space="0" w:color="auto"/>
        <w:left w:val="none" w:sz="0" w:space="0" w:color="auto"/>
        <w:bottom w:val="none" w:sz="0" w:space="0" w:color="auto"/>
        <w:right w:val="none" w:sz="0" w:space="0" w:color="auto"/>
      </w:divBdr>
    </w:div>
    <w:div w:id="1924028665">
      <w:bodyDiv w:val="1"/>
      <w:marLeft w:val="0"/>
      <w:marRight w:val="0"/>
      <w:marTop w:val="0"/>
      <w:marBottom w:val="0"/>
      <w:divBdr>
        <w:top w:val="none" w:sz="0" w:space="0" w:color="auto"/>
        <w:left w:val="none" w:sz="0" w:space="0" w:color="auto"/>
        <w:bottom w:val="none" w:sz="0" w:space="0" w:color="auto"/>
        <w:right w:val="none" w:sz="0" w:space="0" w:color="auto"/>
      </w:divBdr>
    </w:div>
    <w:div w:id="1928035067">
      <w:bodyDiv w:val="1"/>
      <w:marLeft w:val="0"/>
      <w:marRight w:val="0"/>
      <w:marTop w:val="0"/>
      <w:marBottom w:val="0"/>
      <w:divBdr>
        <w:top w:val="none" w:sz="0" w:space="0" w:color="auto"/>
        <w:left w:val="none" w:sz="0" w:space="0" w:color="auto"/>
        <w:bottom w:val="none" w:sz="0" w:space="0" w:color="auto"/>
        <w:right w:val="none" w:sz="0" w:space="0" w:color="auto"/>
      </w:divBdr>
    </w:div>
    <w:div w:id="1954363827">
      <w:bodyDiv w:val="1"/>
      <w:marLeft w:val="0"/>
      <w:marRight w:val="0"/>
      <w:marTop w:val="0"/>
      <w:marBottom w:val="0"/>
      <w:divBdr>
        <w:top w:val="none" w:sz="0" w:space="0" w:color="auto"/>
        <w:left w:val="none" w:sz="0" w:space="0" w:color="auto"/>
        <w:bottom w:val="none" w:sz="0" w:space="0" w:color="auto"/>
        <w:right w:val="none" w:sz="0" w:space="0" w:color="auto"/>
      </w:divBdr>
    </w:div>
    <w:div w:id="2006735622">
      <w:bodyDiv w:val="1"/>
      <w:marLeft w:val="0"/>
      <w:marRight w:val="0"/>
      <w:marTop w:val="0"/>
      <w:marBottom w:val="0"/>
      <w:divBdr>
        <w:top w:val="none" w:sz="0" w:space="0" w:color="auto"/>
        <w:left w:val="none" w:sz="0" w:space="0" w:color="auto"/>
        <w:bottom w:val="none" w:sz="0" w:space="0" w:color="auto"/>
        <w:right w:val="none" w:sz="0" w:space="0" w:color="auto"/>
      </w:divBdr>
    </w:div>
    <w:div w:id="21353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46B8C-CD9E-4976-AC4B-51AAE334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2217</Words>
  <Characters>12639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Brescia Mobilità Spa</dc:creator>
  <cp:lastModifiedBy>Niccolò Bortolotti</cp:lastModifiedBy>
  <cp:revision>13</cp:revision>
  <cp:lastPrinted>2021-07-15T13:58:00Z</cp:lastPrinted>
  <dcterms:created xsi:type="dcterms:W3CDTF">2018-11-14T15:35:00Z</dcterms:created>
  <dcterms:modified xsi:type="dcterms:W3CDTF">2021-09-15T07:18:00Z</dcterms:modified>
</cp:coreProperties>
</file>